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621811" w:rsidRPr="00C610ED" w14:paraId="567CA296" w14:textId="77777777" w:rsidTr="00621811">
        <w:tc>
          <w:tcPr>
            <w:tcW w:w="3402" w:type="dxa"/>
            <w:hideMark/>
          </w:tcPr>
          <w:p w14:paraId="71386504" w14:textId="77777777" w:rsidR="00621811" w:rsidRPr="00C610ED" w:rsidRDefault="00621811" w:rsidP="00A43019">
            <w:pPr>
              <w:ind w:firstLine="37"/>
              <w:rPr>
                <w:szCs w:val="24"/>
              </w:rPr>
            </w:pPr>
          </w:p>
        </w:tc>
        <w:tc>
          <w:tcPr>
            <w:tcW w:w="5454" w:type="dxa"/>
            <w:gridSpan w:val="2"/>
            <w:hideMark/>
          </w:tcPr>
          <w:p w14:paraId="1B88499C" w14:textId="77777777" w:rsidR="00621811" w:rsidRPr="00C610ED" w:rsidRDefault="00621811" w:rsidP="001E07C5">
            <w:pPr>
              <w:ind w:firstLine="37"/>
              <w:jc w:val="right"/>
              <w:rPr>
                <w:szCs w:val="24"/>
              </w:rPr>
            </w:pPr>
            <w:r w:rsidRPr="00C610ED">
              <w:rPr>
                <w:szCs w:val="24"/>
              </w:rPr>
              <w:t>Утверждено</w:t>
            </w:r>
          </w:p>
        </w:tc>
      </w:tr>
      <w:tr w:rsidR="00621811" w:rsidRPr="00C610ED" w14:paraId="6895A137" w14:textId="77777777" w:rsidTr="00621811">
        <w:tc>
          <w:tcPr>
            <w:tcW w:w="3402" w:type="dxa"/>
            <w:hideMark/>
          </w:tcPr>
          <w:p w14:paraId="0676482F" w14:textId="77777777" w:rsidR="00621811" w:rsidRPr="00C610ED" w:rsidRDefault="00621811" w:rsidP="00A43019">
            <w:pPr>
              <w:ind w:firstLine="37"/>
              <w:rPr>
                <w:rFonts w:ascii="Calibri" w:hAnsi="Calibri"/>
              </w:rPr>
            </w:pPr>
          </w:p>
        </w:tc>
        <w:tc>
          <w:tcPr>
            <w:tcW w:w="3297" w:type="dxa"/>
            <w:hideMark/>
          </w:tcPr>
          <w:p w14:paraId="02BBF7F0" w14:textId="77777777" w:rsidR="00621811" w:rsidRPr="00C610ED" w:rsidRDefault="00621811" w:rsidP="00A43019">
            <w:pPr>
              <w:ind w:firstLine="37"/>
              <w:rPr>
                <w:szCs w:val="24"/>
              </w:rPr>
            </w:pPr>
            <w:r w:rsidRPr="00C610ED">
              <w:rPr>
                <w:szCs w:val="24"/>
              </w:rPr>
              <w:t>Приказом от_________</w:t>
            </w:r>
          </w:p>
        </w:tc>
        <w:tc>
          <w:tcPr>
            <w:tcW w:w="2157" w:type="dxa"/>
          </w:tcPr>
          <w:p w14:paraId="002362E5" w14:textId="77777777" w:rsidR="00621811" w:rsidRPr="00C610ED" w:rsidRDefault="00621811" w:rsidP="00A43019">
            <w:pPr>
              <w:ind w:firstLine="37"/>
              <w:rPr>
                <w:szCs w:val="24"/>
              </w:rPr>
            </w:pPr>
            <w:r w:rsidRPr="00C610ED">
              <w:rPr>
                <w:szCs w:val="24"/>
              </w:rPr>
              <w:t>№__________</w:t>
            </w:r>
          </w:p>
        </w:tc>
      </w:tr>
    </w:tbl>
    <w:p w14:paraId="4F56AA65" w14:textId="77777777" w:rsidR="00E04DC7" w:rsidRDefault="00E04DC7" w:rsidP="00E04DC7">
      <w:pPr>
        <w:numPr>
          <w:ilvl w:val="1"/>
          <w:numId w:val="0"/>
        </w:numPr>
        <w:tabs>
          <w:tab w:val="num" w:pos="360"/>
        </w:tabs>
        <w:ind w:right="74"/>
        <w:jc w:val="center"/>
        <w:rPr>
          <w:rFonts w:eastAsia="Times New Roman" w:cs="Arial"/>
          <w:b/>
          <w:iCs/>
          <w:szCs w:val="24"/>
        </w:rPr>
      </w:pPr>
    </w:p>
    <w:p w14:paraId="4AD3B218" w14:textId="77777777" w:rsidR="00CF088B" w:rsidRDefault="00CF088B" w:rsidP="00E04DC7">
      <w:pPr>
        <w:numPr>
          <w:ilvl w:val="1"/>
          <w:numId w:val="0"/>
        </w:numPr>
        <w:tabs>
          <w:tab w:val="num" w:pos="360"/>
        </w:tabs>
        <w:ind w:right="74"/>
        <w:jc w:val="center"/>
        <w:rPr>
          <w:rFonts w:eastAsia="Times New Roman" w:cs="Arial"/>
          <w:b/>
          <w:iCs/>
          <w:szCs w:val="24"/>
        </w:rPr>
      </w:pPr>
    </w:p>
    <w:p w14:paraId="36640E8C" w14:textId="77777777" w:rsidR="00CF088B" w:rsidRPr="00C610ED" w:rsidRDefault="00CF088B" w:rsidP="00E04DC7">
      <w:pPr>
        <w:numPr>
          <w:ilvl w:val="1"/>
          <w:numId w:val="0"/>
        </w:numPr>
        <w:tabs>
          <w:tab w:val="num" w:pos="360"/>
        </w:tabs>
        <w:ind w:right="74"/>
        <w:jc w:val="center"/>
        <w:rPr>
          <w:rFonts w:eastAsia="Times New Roman" w:cs="Arial"/>
          <w:b/>
          <w:iCs/>
          <w:szCs w:val="24"/>
        </w:rPr>
      </w:pPr>
    </w:p>
    <w:p w14:paraId="378EE3CE" w14:textId="77777777" w:rsidR="00CF088B" w:rsidRDefault="00CB2AE2" w:rsidP="00E04DC7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  <w:r w:rsidRPr="00C610ED">
        <w:rPr>
          <w:rFonts w:eastAsia="Times New Roman"/>
          <w:b/>
          <w:iCs/>
          <w:szCs w:val="28"/>
        </w:rPr>
        <w:t>ПОЛИТИКА</w:t>
      </w:r>
    </w:p>
    <w:p w14:paraId="7FC63298" w14:textId="77777777" w:rsidR="00E04DC7" w:rsidRPr="00C610ED" w:rsidRDefault="00E04DC7" w:rsidP="00E04DC7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  <w:r w:rsidRPr="00C610ED">
        <w:rPr>
          <w:rFonts w:eastAsia="Times New Roman"/>
          <w:b/>
          <w:iCs/>
          <w:szCs w:val="28"/>
        </w:rPr>
        <w:t>обработки персональных данных</w:t>
      </w:r>
    </w:p>
    <w:p w14:paraId="718FEC79" w14:textId="11755A3D" w:rsidR="00E04DC7" w:rsidRPr="00C610ED" w:rsidRDefault="00E04DC7" w:rsidP="00E04DC7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  <w:r w:rsidRPr="00C610ED">
        <w:rPr>
          <w:rFonts w:eastAsia="Times New Roman"/>
          <w:b/>
          <w:iCs/>
          <w:szCs w:val="28"/>
        </w:rPr>
        <w:t xml:space="preserve">в </w:t>
      </w:r>
      <w:r w:rsidRPr="00C610ED">
        <w:rPr>
          <w:rFonts w:eastAsia="Times New Roman" w:cs="Arial"/>
          <w:b/>
          <w:iCs/>
          <w:szCs w:val="24"/>
        </w:rPr>
        <w:t xml:space="preserve">Государственном бюджетном учреждении здравоохранения Республики Мордовия </w:t>
      </w:r>
      <w:r w:rsidR="00E91706" w:rsidRPr="00E91706">
        <w:rPr>
          <w:rFonts w:eastAsia="Times New Roman" w:cs="Arial"/>
          <w:b/>
          <w:iCs/>
          <w:szCs w:val="24"/>
        </w:rPr>
        <w:t xml:space="preserve">«Ковылкинская центральная районная </w:t>
      </w:r>
      <w:r w:rsidR="00E91706">
        <w:rPr>
          <w:rFonts w:eastAsia="Times New Roman" w:cs="Arial"/>
          <w:b/>
          <w:iCs/>
          <w:szCs w:val="24"/>
        </w:rPr>
        <w:t>Больница</w:t>
      </w:r>
      <w:r w:rsidR="00E91706" w:rsidRPr="00E91706">
        <w:rPr>
          <w:rFonts w:eastAsia="Times New Roman" w:cs="Arial"/>
          <w:b/>
          <w:iCs/>
          <w:szCs w:val="24"/>
        </w:rPr>
        <w:t>»</w:t>
      </w:r>
    </w:p>
    <w:p w14:paraId="396FD684" w14:textId="77777777" w:rsidR="00E04DC7" w:rsidRPr="00C610ED" w:rsidRDefault="00E04DC7" w:rsidP="00E04DC7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</w:p>
    <w:p w14:paraId="128569D6" w14:textId="77777777" w:rsidR="00E04DC7" w:rsidRPr="00C610ED" w:rsidRDefault="00E04DC7" w:rsidP="00A42090">
      <w:pPr>
        <w:numPr>
          <w:ilvl w:val="0"/>
          <w:numId w:val="10"/>
        </w:numPr>
        <w:tabs>
          <w:tab w:val="num" w:pos="284"/>
        </w:tabs>
        <w:ind w:left="0" w:firstLine="0"/>
        <w:jc w:val="center"/>
        <w:rPr>
          <w:b/>
          <w:bCs/>
          <w:szCs w:val="24"/>
        </w:rPr>
      </w:pPr>
      <w:r w:rsidRPr="00C610ED">
        <w:rPr>
          <w:b/>
          <w:bCs/>
          <w:szCs w:val="24"/>
        </w:rPr>
        <w:t>Общие положения</w:t>
      </w:r>
    </w:p>
    <w:p w14:paraId="2339EF17" w14:textId="77777777" w:rsidR="00E04DC7" w:rsidRPr="00C610ED" w:rsidRDefault="00E04DC7" w:rsidP="00E04DC7">
      <w:pPr>
        <w:tabs>
          <w:tab w:val="num" w:pos="284"/>
        </w:tabs>
        <w:ind w:left="720"/>
        <w:rPr>
          <w:b/>
          <w:bCs/>
          <w:szCs w:val="24"/>
        </w:rPr>
      </w:pPr>
    </w:p>
    <w:p w14:paraId="00960F9D" w14:textId="25EC45B4" w:rsidR="00A42090" w:rsidRPr="00C610ED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Политика обработки персональных данных в Государственном бюджетном учреждении здравоохранения Республики Мордовия </w:t>
      </w:r>
      <w:r w:rsidR="00E91706" w:rsidRPr="00E91706">
        <w:rPr>
          <w:rFonts w:eastAsia="Times New Roman"/>
          <w:color w:val="000000"/>
          <w:szCs w:val="28"/>
          <w:lang w:eastAsia="ru-RU"/>
        </w:rPr>
        <w:t xml:space="preserve">«Ковылкинская центральная районная </w:t>
      </w:r>
      <w:r w:rsidR="00E91706">
        <w:rPr>
          <w:rFonts w:eastAsia="Times New Roman"/>
          <w:color w:val="000000"/>
          <w:szCs w:val="28"/>
          <w:lang w:eastAsia="ru-RU"/>
        </w:rPr>
        <w:t>Больница</w:t>
      </w:r>
      <w:r w:rsidR="00E91706" w:rsidRPr="00E91706">
        <w:rPr>
          <w:rFonts w:eastAsia="Times New Roman"/>
          <w:color w:val="000000"/>
          <w:szCs w:val="28"/>
          <w:lang w:eastAsia="ru-RU"/>
        </w:rPr>
        <w:t>»</w:t>
      </w:r>
      <w:r w:rsidR="00F74E91">
        <w:rPr>
          <w:rFonts w:eastAsia="Times New Roman"/>
          <w:color w:val="000000"/>
          <w:szCs w:val="28"/>
          <w:lang w:eastAsia="ru-RU"/>
        </w:rPr>
        <w:t xml:space="preserve"> (далее — </w:t>
      </w:r>
      <w:r w:rsidR="00E91706">
        <w:rPr>
          <w:rFonts w:eastAsia="Times New Roman"/>
          <w:color w:val="000000"/>
          <w:szCs w:val="28"/>
          <w:lang w:eastAsia="ru-RU"/>
        </w:rPr>
        <w:t>Больница</w:t>
      </w:r>
      <w:r w:rsidRPr="00C610ED">
        <w:rPr>
          <w:rFonts w:eastAsia="Times New Roman"/>
          <w:color w:val="000000"/>
          <w:szCs w:val="28"/>
          <w:lang w:eastAsia="ru-RU"/>
        </w:rPr>
        <w:t xml:space="preserve">) определяет основные принципы, цели, условия и способы обработки персональных данных, перечни субъектов и обрабатываемых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="00F74E91">
        <w:rPr>
          <w:rFonts w:eastAsia="Times New Roman"/>
          <w:color w:val="000000"/>
          <w:szCs w:val="28"/>
          <w:lang w:eastAsia="ru-RU"/>
        </w:rPr>
        <w:t xml:space="preserve"> </w:t>
      </w:r>
      <w:r w:rsidRPr="00C610ED">
        <w:rPr>
          <w:rFonts w:eastAsia="Times New Roman"/>
          <w:color w:val="000000"/>
          <w:szCs w:val="28"/>
          <w:lang w:eastAsia="ru-RU"/>
        </w:rPr>
        <w:t xml:space="preserve">персональных данных, функции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 при обработке персональных данных, права субъектов персональных данных, а также реализуемые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требования к защите персональных данных.</w:t>
      </w:r>
    </w:p>
    <w:p w14:paraId="17E1ADBD" w14:textId="77777777" w:rsidR="00A42090" w:rsidRPr="00C610ED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47D2EBE0" w14:textId="0CAC9E29" w:rsidR="00A42090" w:rsidRPr="00C610ED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Положения Политики служат основой для разработки локальных нормативных актов, регламентирующих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вопросы обработки персональных данных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 и других субъектов персональных данных.</w:t>
      </w:r>
    </w:p>
    <w:p w14:paraId="01AFC8E8" w14:textId="77777777" w:rsidR="00A42090" w:rsidRPr="00C610ED" w:rsidRDefault="00A42090" w:rsidP="00A42090">
      <w:pPr>
        <w:pStyle w:val="a5"/>
        <w:shd w:val="clear" w:color="auto" w:fill="FFFFFF"/>
        <w:tabs>
          <w:tab w:val="left" w:pos="1276"/>
        </w:tabs>
        <w:ind w:left="709"/>
        <w:rPr>
          <w:rFonts w:eastAsia="Times New Roman"/>
          <w:color w:val="000000"/>
          <w:szCs w:val="28"/>
          <w:lang w:eastAsia="ru-RU"/>
        </w:rPr>
      </w:pPr>
    </w:p>
    <w:p w14:paraId="4FBB23E1" w14:textId="407BBFAA" w:rsidR="00E04DC7" w:rsidRPr="00C610ED" w:rsidRDefault="00E04DC7" w:rsidP="00A42090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610ED">
        <w:rPr>
          <w:b/>
        </w:rPr>
        <w:t xml:space="preserve">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</w:t>
      </w:r>
      <w:r w:rsidR="00E91706">
        <w:rPr>
          <w:b/>
        </w:rPr>
        <w:t>Больнице</w:t>
      </w:r>
    </w:p>
    <w:p w14:paraId="595C4009" w14:textId="77777777" w:rsidR="00A42090" w:rsidRPr="00C610ED" w:rsidRDefault="00A42090" w:rsidP="00A42090">
      <w:pPr>
        <w:shd w:val="clear" w:color="auto" w:fill="FFFFFF"/>
        <w:ind w:right="-1"/>
        <w:jc w:val="center"/>
        <w:outlineLvl w:val="1"/>
        <w:rPr>
          <w:bCs/>
          <w:szCs w:val="24"/>
        </w:rPr>
      </w:pPr>
    </w:p>
    <w:p w14:paraId="43118D2F" w14:textId="47696BB1" w:rsidR="00E04DC7" w:rsidRPr="00C610ED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Политика обработки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определяется в соответствии со следующими нормативными правовыми актами:</w:t>
      </w:r>
    </w:p>
    <w:p w14:paraId="13621DD7" w14:textId="77777777" w:rsidR="00E04DC7" w:rsidRPr="00C610ED" w:rsidRDefault="004D6C71" w:rsidP="004D6C71">
      <w:pPr>
        <w:pStyle w:val="a5"/>
        <w:numPr>
          <w:ilvl w:val="0"/>
          <w:numId w:val="25"/>
        </w:numPr>
        <w:rPr>
          <w:lang w:eastAsia="ru-RU"/>
        </w:rPr>
      </w:pPr>
      <w:r w:rsidRPr="00C610ED">
        <w:rPr>
          <w:lang w:eastAsia="ru-RU"/>
        </w:rPr>
        <w:t xml:space="preserve">Трудовой </w:t>
      </w:r>
      <w:r w:rsidR="00E04DC7" w:rsidRPr="00C610ED">
        <w:rPr>
          <w:lang w:eastAsia="ru-RU"/>
        </w:rPr>
        <w:t>кодекс Российской Федерации;</w:t>
      </w:r>
    </w:p>
    <w:p w14:paraId="361F8BCF" w14:textId="77777777" w:rsidR="00E04DC7" w:rsidRPr="00C610ED" w:rsidRDefault="00E04DC7" w:rsidP="004D6C71">
      <w:pPr>
        <w:pStyle w:val="a5"/>
        <w:numPr>
          <w:ilvl w:val="0"/>
          <w:numId w:val="25"/>
        </w:numPr>
        <w:rPr>
          <w:lang w:eastAsia="ru-RU"/>
        </w:rPr>
      </w:pPr>
      <w:r w:rsidRPr="00C610ED">
        <w:rPr>
          <w:lang w:eastAsia="ru-RU"/>
        </w:rPr>
        <w:t>Фе</w:t>
      </w:r>
      <w:r w:rsidR="004D6C71">
        <w:rPr>
          <w:lang w:eastAsia="ru-RU"/>
        </w:rPr>
        <w:t>деральный закон от 27 июля 2006 </w:t>
      </w:r>
      <w:r w:rsidRPr="00C610ED">
        <w:rPr>
          <w:lang w:eastAsia="ru-RU"/>
        </w:rPr>
        <w:t>г. №</w:t>
      </w:r>
      <w:r w:rsidR="004D6C71">
        <w:rPr>
          <w:lang w:eastAsia="ru-RU"/>
        </w:rPr>
        <w:t> </w:t>
      </w:r>
      <w:r w:rsidRPr="00C610ED">
        <w:rPr>
          <w:lang w:eastAsia="ru-RU"/>
        </w:rPr>
        <w:t>152-ФЗ «О персональных данных»;</w:t>
      </w:r>
    </w:p>
    <w:p w14:paraId="734361B5" w14:textId="77777777" w:rsidR="00E04DC7" w:rsidRPr="00C610ED" w:rsidRDefault="00E04DC7" w:rsidP="004D6C71">
      <w:pPr>
        <w:pStyle w:val="a5"/>
        <w:numPr>
          <w:ilvl w:val="0"/>
          <w:numId w:val="25"/>
        </w:numPr>
        <w:rPr>
          <w:lang w:eastAsia="ru-RU"/>
        </w:rPr>
      </w:pPr>
      <w:r w:rsidRPr="00C610ED">
        <w:rPr>
          <w:lang w:eastAsia="ru-RU"/>
        </w:rPr>
        <w:t xml:space="preserve">Указ Президента Российской </w:t>
      </w:r>
      <w:r w:rsidR="006752CD">
        <w:rPr>
          <w:lang w:eastAsia="ru-RU"/>
        </w:rPr>
        <w:t xml:space="preserve">Федерации от </w:t>
      </w:r>
      <w:r w:rsidR="004D6C71">
        <w:rPr>
          <w:lang w:eastAsia="ru-RU"/>
        </w:rPr>
        <w:t>6 марта 1997 г. № </w:t>
      </w:r>
      <w:r w:rsidRPr="00C610ED">
        <w:rPr>
          <w:lang w:eastAsia="ru-RU"/>
        </w:rPr>
        <w:t>188 «Об утверждении Перечня сведений конфиденциального характера»;</w:t>
      </w:r>
    </w:p>
    <w:p w14:paraId="7B0850F7" w14:textId="77777777" w:rsidR="00E04DC7" w:rsidRPr="00C610ED" w:rsidRDefault="004D6C71" w:rsidP="004D6C71">
      <w:pPr>
        <w:pStyle w:val="a5"/>
        <w:numPr>
          <w:ilvl w:val="0"/>
          <w:numId w:val="25"/>
        </w:numPr>
        <w:rPr>
          <w:lang w:eastAsia="ru-RU"/>
        </w:rPr>
      </w:pPr>
      <w:r w:rsidRPr="00C610ED">
        <w:rPr>
          <w:lang w:eastAsia="ru-RU"/>
        </w:rPr>
        <w:t xml:space="preserve">Постановление </w:t>
      </w:r>
      <w:r w:rsidR="00E04DC7" w:rsidRPr="00C610ED">
        <w:rPr>
          <w:lang w:eastAsia="ru-RU"/>
        </w:rPr>
        <w:t>Правительства Российской Фед</w:t>
      </w:r>
      <w:r>
        <w:rPr>
          <w:lang w:eastAsia="ru-RU"/>
        </w:rPr>
        <w:t>ерации от 15 сентября 2008 г. № </w:t>
      </w:r>
      <w:r w:rsidR="00E04DC7" w:rsidRPr="00C610ED">
        <w:rPr>
          <w:lang w:eastAsia="ru-RU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09170972" w14:textId="77777777" w:rsidR="00E04DC7" w:rsidRPr="00C610ED" w:rsidRDefault="004D6C71" w:rsidP="004D6C71">
      <w:pPr>
        <w:pStyle w:val="a5"/>
        <w:numPr>
          <w:ilvl w:val="0"/>
          <w:numId w:val="25"/>
        </w:numPr>
        <w:rPr>
          <w:lang w:eastAsia="ru-RU"/>
        </w:rPr>
      </w:pPr>
      <w:r w:rsidRPr="00C610ED">
        <w:rPr>
          <w:lang w:eastAsia="ru-RU"/>
        </w:rPr>
        <w:t xml:space="preserve">Постановление </w:t>
      </w:r>
      <w:r w:rsidR="00E04DC7" w:rsidRPr="00C610ED">
        <w:rPr>
          <w:lang w:eastAsia="ru-RU"/>
        </w:rPr>
        <w:t>Правительства Российско</w:t>
      </w:r>
      <w:r>
        <w:rPr>
          <w:lang w:eastAsia="ru-RU"/>
        </w:rPr>
        <w:t>й Федерации от 6 июля 2008 г. № </w:t>
      </w:r>
      <w:r w:rsidR="00E04DC7" w:rsidRPr="00C610ED">
        <w:rPr>
          <w:lang w:eastAsia="ru-RU"/>
        </w:rPr>
        <w:t>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53D21BAD" w14:textId="77777777" w:rsidR="00E04DC7" w:rsidRPr="00C610ED" w:rsidRDefault="004D6C71" w:rsidP="004D6C71">
      <w:pPr>
        <w:pStyle w:val="a5"/>
        <w:numPr>
          <w:ilvl w:val="0"/>
          <w:numId w:val="25"/>
        </w:numPr>
        <w:rPr>
          <w:lang w:eastAsia="ru-RU"/>
        </w:rPr>
      </w:pPr>
      <w:r w:rsidRPr="00C610ED">
        <w:rPr>
          <w:lang w:eastAsia="ru-RU"/>
        </w:rPr>
        <w:t xml:space="preserve">Постановление </w:t>
      </w:r>
      <w:r w:rsidR="00E04DC7" w:rsidRPr="00C610ED">
        <w:rPr>
          <w:lang w:eastAsia="ru-RU"/>
        </w:rPr>
        <w:t xml:space="preserve">Правительства Российской </w:t>
      </w:r>
      <w:r>
        <w:rPr>
          <w:lang w:eastAsia="ru-RU"/>
        </w:rPr>
        <w:t>Федерации от 1 ноября 2012 г. № </w:t>
      </w:r>
      <w:r w:rsidR="00E04DC7" w:rsidRPr="00C610ED">
        <w:rPr>
          <w:lang w:eastAsia="ru-RU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E7C9DB4" w14:textId="77777777" w:rsidR="00E04DC7" w:rsidRPr="00C610ED" w:rsidRDefault="004D6C71" w:rsidP="004D6C71">
      <w:pPr>
        <w:pStyle w:val="a5"/>
        <w:numPr>
          <w:ilvl w:val="0"/>
          <w:numId w:val="25"/>
        </w:numPr>
        <w:rPr>
          <w:lang w:eastAsia="ru-RU"/>
        </w:rPr>
      </w:pPr>
      <w:r w:rsidRPr="00C610ED">
        <w:rPr>
          <w:lang w:eastAsia="ru-RU"/>
        </w:rPr>
        <w:t xml:space="preserve">Приказ </w:t>
      </w:r>
      <w:r w:rsidR="00E04DC7" w:rsidRPr="00C610ED">
        <w:rPr>
          <w:lang w:eastAsia="ru-RU"/>
        </w:rPr>
        <w:t>ФСТЭК</w:t>
      </w:r>
      <w:r>
        <w:rPr>
          <w:lang w:eastAsia="ru-RU"/>
        </w:rPr>
        <w:t xml:space="preserve"> России от 18 февраля 2013 г. № </w:t>
      </w:r>
      <w:r w:rsidR="00E04DC7" w:rsidRPr="00C610ED">
        <w:rPr>
          <w:lang w:eastAsia="ru-RU"/>
        </w:rPr>
        <w:t>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DBAE4C5" w14:textId="77777777" w:rsidR="00E04DC7" w:rsidRPr="00C610ED" w:rsidRDefault="004D6C71" w:rsidP="004D6C71">
      <w:pPr>
        <w:pStyle w:val="a5"/>
        <w:numPr>
          <w:ilvl w:val="0"/>
          <w:numId w:val="25"/>
        </w:numPr>
        <w:rPr>
          <w:lang w:eastAsia="ru-RU"/>
        </w:rPr>
      </w:pPr>
      <w:r w:rsidRPr="00C610ED">
        <w:rPr>
          <w:lang w:eastAsia="ru-RU"/>
        </w:rPr>
        <w:t xml:space="preserve">Приказ </w:t>
      </w:r>
      <w:r w:rsidR="00E04DC7" w:rsidRPr="00C610ED">
        <w:rPr>
          <w:lang w:eastAsia="ru-RU"/>
        </w:rPr>
        <w:t>Роскомн</w:t>
      </w:r>
      <w:r>
        <w:rPr>
          <w:lang w:eastAsia="ru-RU"/>
        </w:rPr>
        <w:t>адзора от 5 сентября 2013 г. № </w:t>
      </w:r>
      <w:r w:rsidR="00E04DC7" w:rsidRPr="00C610ED">
        <w:rPr>
          <w:lang w:eastAsia="ru-RU"/>
        </w:rPr>
        <w:t>996 «Об утверждении требований и методов по обезличиванию персональных данных»;</w:t>
      </w:r>
    </w:p>
    <w:p w14:paraId="15E7465D" w14:textId="77777777" w:rsidR="00E04DC7" w:rsidRPr="00C610ED" w:rsidRDefault="00E04DC7" w:rsidP="004D6C71">
      <w:pPr>
        <w:pStyle w:val="a5"/>
        <w:numPr>
          <w:ilvl w:val="0"/>
          <w:numId w:val="25"/>
        </w:numPr>
        <w:rPr>
          <w:lang w:eastAsia="ru-RU"/>
        </w:rPr>
      </w:pPr>
      <w:r w:rsidRPr="00C610ED">
        <w:rPr>
          <w:lang w:eastAsia="ru-RU"/>
        </w:rPr>
        <w:lastRenderedPageBreak/>
        <w:t>иные нормативные правовые акты Российской Федерации и нормативные документы уполномоченных органов государственной власти.</w:t>
      </w:r>
    </w:p>
    <w:p w14:paraId="64832DBB" w14:textId="09C06CA3" w:rsidR="00E04DC7" w:rsidRPr="00C610ED" w:rsidRDefault="00E04DC7" w:rsidP="00A42090">
      <w:pPr>
        <w:pStyle w:val="a5"/>
        <w:numPr>
          <w:ilvl w:val="1"/>
          <w:numId w:val="10"/>
        </w:numPr>
        <w:tabs>
          <w:tab w:val="left" w:pos="1276"/>
        </w:tabs>
        <w:rPr>
          <w:lang w:eastAsia="ru-RU"/>
        </w:rPr>
      </w:pPr>
      <w:r w:rsidRPr="00C610ED">
        <w:rPr>
          <w:lang w:eastAsia="ru-RU"/>
        </w:rPr>
        <w:t xml:space="preserve">В целях реализации положений Политики в </w:t>
      </w:r>
      <w:r w:rsidR="00E91706">
        <w:rPr>
          <w:lang w:eastAsia="ru-RU"/>
        </w:rPr>
        <w:t>Больнице</w:t>
      </w:r>
      <w:r w:rsidRPr="00C610ED">
        <w:rPr>
          <w:lang w:eastAsia="ru-RU"/>
        </w:rPr>
        <w:t xml:space="preserve"> разрабатываются соответствующие локальные нормативные акты и иные документы, в том числе:</w:t>
      </w:r>
    </w:p>
    <w:p w14:paraId="177E57DF" w14:textId="4451D9B3" w:rsidR="00E04DC7" w:rsidRPr="004D6C71" w:rsidRDefault="00E04DC7" w:rsidP="004D6C71">
      <w:pPr>
        <w:pStyle w:val="a5"/>
        <w:numPr>
          <w:ilvl w:val="0"/>
          <w:numId w:val="26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Положение об обработке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4D6C71">
        <w:rPr>
          <w:rFonts w:eastAsia="Times New Roman"/>
          <w:color w:val="000000"/>
          <w:szCs w:val="28"/>
          <w:lang w:eastAsia="ru-RU"/>
        </w:rPr>
        <w:t>;</w:t>
      </w:r>
    </w:p>
    <w:p w14:paraId="64FDBFEE" w14:textId="035412A3" w:rsidR="00E04DC7" w:rsidRPr="004D6C71" w:rsidRDefault="00E04DC7" w:rsidP="004D6C71">
      <w:pPr>
        <w:pStyle w:val="a5"/>
        <w:numPr>
          <w:ilvl w:val="0"/>
          <w:numId w:val="26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Порядок доступа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 xml:space="preserve"> в помещения, где ведётся обработка персональных данных;</w:t>
      </w:r>
    </w:p>
    <w:p w14:paraId="75B8F6F5" w14:textId="54CBB0FE" w:rsidR="00E04DC7" w:rsidRPr="004D6C71" w:rsidRDefault="00E04DC7" w:rsidP="004D6C71">
      <w:pPr>
        <w:pStyle w:val="a5"/>
        <w:numPr>
          <w:ilvl w:val="0"/>
          <w:numId w:val="26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Правила работы с обезличенными персональными данными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4D6C71">
        <w:rPr>
          <w:rFonts w:eastAsia="Times New Roman"/>
          <w:color w:val="000000"/>
          <w:szCs w:val="28"/>
          <w:lang w:eastAsia="ru-RU"/>
        </w:rPr>
        <w:t>;</w:t>
      </w:r>
    </w:p>
    <w:p w14:paraId="53E70B9D" w14:textId="14F56DE5" w:rsidR="00E04DC7" w:rsidRPr="004D6C71" w:rsidRDefault="00E04DC7" w:rsidP="004D6C71">
      <w:pPr>
        <w:pStyle w:val="a5"/>
        <w:numPr>
          <w:ilvl w:val="0"/>
          <w:numId w:val="26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Регламент порядка действий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 xml:space="preserve"> 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данных;</w:t>
      </w:r>
    </w:p>
    <w:p w14:paraId="61B5748D" w14:textId="5079D896" w:rsidR="00E04DC7" w:rsidRPr="004D6C71" w:rsidRDefault="00E04DC7" w:rsidP="004D6C71">
      <w:pPr>
        <w:pStyle w:val="a5"/>
        <w:numPr>
          <w:ilvl w:val="0"/>
          <w:numId w:val="26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Инструкция осуществления внутреннего контроля соответствия обработки персональных данных требованиям к защите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4D6C71">
        <w:rPr>
          <w:rFonts w:eastAsia="Times New Roman"/>
          <w:color w:val="000000"/>
          <w:szCs w:val="28"/>
          <w:lang w:eastAsia="ru-RU"/>
        </w:rPr>
        <w:t>;</w:t>
      </w:r>
    </w:p>
    <w:p w14:paraId="0945425B" w14:textId="016CEBD9" w:rsidR="00E04DC7" w:rsidRPr="004D6C71" w:rsidRDefault="002A5A06" w:rsidP="004D6C71">
      <w:pPr>
        <w:pStyle w:val="a5"/>
        <w:numPr>
          <w:ilvl w:val="0"/>
          <w:numId w:val="26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иные </w:t>
      </w:r>
      <w:r w:rsidR="00E04DC7" w:rsidRPr="004D6C71">
        <w:rPr>
          <w:rFonts w:eastAsia="Times New Roman"/>
          <w:color w:val="000000"/>
          <w:szCs w:val="28"/>
          <w:lang w:eastAsia="ru-RU"/>
        </w:rPr>
        <w:t xml:space="preserve">локальные нормативные акты и документы, регламентирующие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="00E04DC7" w:rsidRPr="004D6C71">
        <w:rPr>
          <w:rFonts w:eastAsia="Times New Roman"/>
          <w:color w:val="000000"/>
          <w:szCs w:val="28"/>
          <w:lang w:eastAsia="ru-RU"/>
        </w:rPr>
        <w:t xml:space="preserve"> вопросы обработки персональных данных.</w:t>
      </w:r>
    </w:p>
    <w:p w14:paraId="410F5D92" w14:textId="77777777" w:rsidR="00A42090" w:rsidRPr="00C610ED" w:rsidRDefault="00A42090" w:rsidP="00A42090">
      <w:pPr>
        <w:shd w:val="clear" w:color="auto" w:fill="FFFFFF"/>
        <w:tabs>
          <w:tab w:val="num" w:pos="993"/>
        </w:tabs>
        <w:ind w:left="1429" w:right="-1"/>
        <w:rPr>
          <w:rFonts w:eastAsia="Times New Roman"/>
          <w:color w:val="000000"/>
          <w:szCs w:val="28"/>
          <w:lang w:eastAsia="ru-RU"/>
        </w:rPr>
      </w:pPr>
    </w:p>
    <w:p w14:paraId="058592F1" w14:textId="6FBF1220" w:rsidR="00E04DC7" w:rsidRPr="00C610ED" w:rsidRDefault="00E04DC7" w:rsidP="00A20708">
      <w:pPr>
        <w:pStyle w:val="a5"/>
        <w:numPr>
          <w:ilvl w:val="0"/>
          <w:numId w:val="10"/>
        </w:numPr>
        <w:tabs>
          <w:tab w:val="left" w:pos="284"/>
          <w:tab w:val="left" w:pos="5812"/>
        </w:tabs>
        <w:ind w:left="0" w:firstLine="0"/>
        <w:jc w:val="center"/>
        <w:rPr>
          <w:b/>
        </w:rPr>
      </w:pPr>
      <w:r w:rsidRPr="00C610ED">
        <w:rPr>
          <w:b/>
        </w:rPr>
        <w:t xml:space="preserve">Основные термины и определения, используемые в локальных нормативных актах </w:t>
      </w:r>
      <w:r w:rsidR="00E91706">
        <w:rPr>
          <w:b/>
        </w:rPr>
        <w:t>Больницы</w:t>
      </w:r>
      <w:r w:rsidRPr="00C610ED">
        <w:rPr>
          <w:b/>
        </w:rPr>
        <w:t>, регламентирующие вопросы обработки персональных данных</w:t>
      </w:r>
    </w:p>
    <w:p w14:paraId="7062E66A" w14:textId="77777777" w:rsidR="00A42090" w:rsidRPr="00C610ED" w:rsidRDefault="00A42090" w:rsidP="00A42090">
      <w:pPr>
        <w:pStyle w:val="a5"/>
        <w:jc w:val="center"/>
      </w:pPr>
    </w:p>
    <w:p w14:paraId="1D2E598F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Персональные данные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62E8FE7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Информация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сведения (сообщения, данные) независимо от формы их представления.</w:t>
      </w:r>
    </w:p>
    <w:p w14:paraId="1353594D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Оператор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F95A447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Обработка персональных данных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ACC38AC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Автоматизированная обработка персональных данных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обработка персональных данных с помощью средств вычислительной техники.</w:t>
      </w:r>
    </w:p>
    <w:p w14:paraId="77A6E224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Предоставление персональных данных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действия, направленные на раскрытие персональных данных определенному лицу или определенному кругу лиц.</w:t>
      </w:r>
    </w:p>
    <w:p w14:paraId="583E801A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Распространение персональных данных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действия, направленные на раскрытие персональных данных неопределенному кругу лиц.</w:t>
      </w:r>
    </w:p>
    <w:p w14:paraId="70C55D8D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Трансграничная передача персональных данных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EA2F0F1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Блокирование персональных данных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2C023E2B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Уничтожение персональных данных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D17D1AF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lastRenderedPageBreak/>
        <w:t>Обезличивание персональных данных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45D40D27" w14:textId="77777777" w:rsidR="00E04DC7" w:rsidRPr="00C610ED" w:rsidRDefault="00E04DC7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b/>
          <w:color w:val="000000"/>
          <w:szCs w:val="28"/>
          <w:lang w:eastAsia="ru-RU"/>
        </w:rPr>
        <w:t>Информационная система персональных данных</w:t>
      </w:r>
      <w:r w:rsidRPr="00C610ED">
        <w:rPr>
          <w:rFonts w:eastAsia="Times New Roman"/>
          <w:color w:val="000000"/>
          <w:szCs w:val="28"/>
          <w:lang w:eastAsia="ru-RU"/>
        </w:rP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3095E44" w14:textId="77777777" w:rsidR="00A42090" w:rsidRPr="00C610ED" w:rsidRDefault="00A42090" w:rsidP="00A42090">
      <w:p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</w:p>
    <w:p w14:paraId="49725362" w14:textId="77777777" w:rsidR="00E04DC7" w:rsidRPr="00C610ED" w:rsidRDefault="00E04DC7" w:rsidP="00A20708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</w:rPr>
      </w:pPr>
      <w:r w:rsidRPr="00C610ED">
        <w:rPr>
          <w:b/>
        </w:rPr>
        <w:t>Принципы и цели обработки персональных данных</w:t>
      </w:r>
    </w:p>
    <w:p w14:paraId="41F5BA08" w14:textId="77777777" w:rsidR="00A42090" w:rsidRPr="00C610ED" w:rsidRDefault="00A42090" w:rsidP="00A42090">
      <w:pPr>
        <w:shd w:val="clear" w:color="auto" w:fill="FFFFFF"/>
        <w:ind w:right="-1"/>
        <w:jc w:val="center"/>
        <w:outlineLvl w:val="1"/>
        <w:rPr>
          <w:bCs/>
          <w:szCs w:val="24"/>
        </w:rPr>
      </w:pPr>
    </w:p>
    <w:p w14:paraId="0AEEA02C" w14:textId="4EE0E586" w:rsidR="00E04DC7" w:rsidRPr="00C610ED" w:rsidRDefault="00E91706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Больница</w:t>
      </w:r>
      <w:r w:rsidR="00E04DC7" w:rsidRPr="00C610ED">
        <w:rPr>
          <w:rFonts w:eastAsia="Times New Roman"/>
          <w:color w:val="000000"/>
          <w:szCs w:val="28"/>
          <w:lang w:eastAsia="ru-RU"/>
        </w:rPr>
        <w:t xml:space="preserve">, являясь оператором персональных данных, осуществляет обработку персональных данных </w:t>
      </w:r>
      <w:r>
        <w:rPr>
          <w:rFonts w:eastAsia="Times New Roman"/>
          <w:color w:val="000000"/>
          <w:szCs w:val="28"/>
          <w:lang w:eastAsia="ru-RU"/>
        </w:rPr>
        <w:t>Больницы</w:t>
      </w:r>
      <w:r w:rsidR="00E04DC7" w:rsidRPr="00C610ED">
        <w:rPr>
          <w:rFonts w:eastAsia="Times New Roman"/>
          <w:color w:val="000000"/>
          <w:szCs w:val="28"/>
          <w:lang w:eastAsia="ru-RU"/>
        </w:rPr>
        <w:t xml:space="preserve"> и других субъектов персональных данных, не состоящих с </w:t>
      </w:r>
      <w:r>
        <w:rPr>
          <w:rFonts w:eastAsia="Times New Roman"/>
          <w:color w:val="000000"/>
          <w:szCs w:val="28"/>
          <w:lang w:eastAsia="ru-RU"/>
        </w:rPr>
        <w:t>Больнице</w:t>
      </w:r>
      <w:r w:rsidR="00F74E91">
        <w:rPr>
          <w:rFonts w:eastAsia="Times New Roman"/>
          <w:color w:val="000000"/>
          <w:szCs w:val="28"/>
          <w:lang w:eastAsia="ru-RU"/>
        </w:rPr>
        <w:t>й</w:t>
      </w:r>
      <w:r w:rsidR="00E04DC7" w:rsidRPr="00C610ED">
        <w:rPr>
          <w:rFonts w:eastAsia="Times New Roman"/>
          <w:color w:val="000000"/>
          <w:szCs w:val="28"/>
          <w:lang w:eastAsia="ru-RU"/>
        </w:rPr>
        <w:t xml:space="preserve"> в трудовых отношениях.</w:t>
      </w:r>
    </w:p>
    <w:p w14:paraId="7F837499" w14:textId="2ED6030C" w:rsidR="00E04DC7" w:rsidRPr="00C610ED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Обработка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осуществляется с учетом необходимости обеспечения защиты прав и свобод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711D0FC2" w14:textId="4F3C592C" w:rsidR="00E04DC7" w:rsidRPr="004D6C71" w:rsidRDefault="00E04DC7" w:rsidP="004D6C71">
      <w:pPr>
        <w:pStyle w:val="a5"/>
        <w:numPr>
          <w:ilvl w:val="0"/>
          <w:numId w:val="27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обработка персональных данных осуществляется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4D6C71">
        <w:rPr>
          <w:rFonts w:eastAsia="Times New Roman"/>
          <w:color w:val="000000"/>
          <w:szCs w:val="28"/>
          <w:lang w:eastAsia="ru-RU"/>
        </w:rPr>
        <w:t xml:space="preserve"> на законной и справедливой основе;</w:t>
      </w:r>
    </w:p>
    <w:p w14:paraId="02F28130" w14:textId="77777777" w:rsidR="00E04DC7" w:rsidRPr="004D6C71" w:rsidRDefault="00E04DC7" w:rsidP="004D6C71">
      <w:pPr>
        <w:pStyle w:val="a5"/>
        <w:numPr>
          <w:ilvl w:val="0"/>
          <w:numId w:val="27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2C52BDB8" w14:textId="77777777" w:rsidR="00E04DC7" w:rsidRPr="004D6C71" w:rsidRDefault="00E04DC7" w:rsidP="004D6C71">
      <w:pPr>
        <w:pStyle w:val="a5"/>
        <w:numPr>
          <w:ilvl w:val="0"/>
          <w:numId w:val="27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не допускается обработка персональных данных, несовместимая с целями сбора персональных данных;</w:t>
      </w:r>
    </w:p>
    <w:p w14:paraId="7D4506EC" w14:textId="77777777" w:rsidR="00E04DC7" w:rsidRPr="004D6C71" w:rsidRDefault="00E04DC7" w:rsidP="004D6C71">
      <w:pPr>
        <w:pStyle w:val="a5"/>
        <w:numPr>
          <w:ilvl w:val="0"/>
          <w:numId w:val="27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5C277CBA" w14:textId="77777777" w:rsidR="00E04DC7" w:rsidRPr="004D6C71" w:rsidRDefault="00E04DC7" w:rsidP="004D6C71">
      <w:pPr>
        <w:pStyle w:val="a5"/>
        <w:numPr>
          <w:ilvl w:val="0"/>
          <w:numId w:val="27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обработке подлежат только персональные данные, которые отвечают целям их обработки;</w:t>
      </w:r>
    </w:p>
    <w:p w14:paraId="71E8C21C" w14:textId="77777777" w:rsidR="00E04DC7" w:rsidRPr="004D6C71" w:rsidRDefault="00E04DC7" w:rsidP="004D6C71">
      <w:pPr>
        <w:pStyle w:val="a5"/>
        <w:numPr>
          <w:ilvl w:val="0"/>
          <w:numId w:val="27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содержание и объем обрабатываемых персональных данных соответству</w:t>
      </w:r>
      <w:r w:rsidR="004D6C71">
        <w:rPr>
          <w:rFonts w:eastAsia="Times New Roman"/>
          <w:color w:val="000000"/>
          <w:szCs w:val="28"/>
          <w:lang w:eastAsia="ru-RU"/>
        </w:rPr>
        <w:t>ет заявленным целям обработки; н</w:t>
      </w:r>
      <w:r w:rsidRPr="004D6C71">
        <w:rPr>
          <w:rFonts w:eastAsia="Times New Roman"/>
          <w:color w:val="000000"/>
          <w:szCs w:val="28"/>
          <w:lang w:eastAsia="ru-RU"/>
        </w:rPr>
        <w:t>е допускается избыточность обрабатываемых</w:t>
      </w:r>
      <w:r w:rsidR="004D6C71">
        <w:rPr>
          <w:rFonts w:eastAsia="Times New Roman"/>
          <w:color w:val="000000"/>
          <w:szCs w:val="28"/>
          <w:lang w:eastAsia="ru-RU"/>
        </w:rPr>
        <w:t xml:space="preserve"> персональных данных по </w:t>
      </w:r>
      <w:r w:rsidRPr="004D6C71">
        <w:rPr>
          <w:rFonts w:eastAsia="Times New Roman"/>
          <w:color w:val="000000"/>
          <w:szCs w:val="28"/>
          <w:lang w:eastAsia="ru-RU"/>
        </w:rPr>
        <w:t>отношению к заявленным целям их обработки;</w:t>
      </w:r>
    </w:p>
    <w:p w14:paraId="096BA483" w14:textId="7D61921C" w:rsidR="00E04DC7" w:rsidRPr="004D6C71" w:rsidRDefault="00E04DC7" w:rsidP="004D6C71">
      <w:pPr>
        <w:pStyle w:val="a5"/>
        <w:numPr>
          <w:ilvl w:val="0"/>
          <w:numId w:val="27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="00F74E91">
        <w:rPr>
          <w:rFonts w:eastAsia="Times New Roman"/>
          <w:color w:val="000000"/>
          <w:szCs w:val="28"/>
          <w:lang w:eastAsia="ru-RU"/>
        </w:rPr>
        <w:t>й</w:t>
      </w:r>
      <w:r w:rsidRPr="004D6C71">
        <w:rPr>
          <w:rFonts w:eastAsia="Times New Roman"/>
          <w:color w:val="000000"/>
          <w:szCs w:val="28"/>
          <w:lang w:eastAsia="ru-RU"/>
        </w:rPr>
        <w:t xml:space="preserve"> принимаются необходимые меры либо обеспечивается их принятие по удалению или уточнению неполных или неточных персональных данных;</w:t>
      </w:r>
    </w:p>
    <w:p w14:paraId="0192DE48" w14:textId="20731D93" w:rsidR="00E04DC7" w:rsidRPr="004D6C71" w:rsidRDefault="00E04DC7" w:rsidP="004D6C71">
      <w:pPr>
        <w:pStyle w:val="a5"/>
        <w:numPr>
          <w:ilvl w:val="0"/>
          <w:numId w:val="27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1E07C5" w:rsidRPr="004D6C71">
        <w:rPr>
          <w:rFonts w:eastAsia="Times New Roman"/>
          <w:color w:val="000000"/>
          <w:szCs w:val="28"/>
          <w:lang w:eastAsia="ru-RU"/>
        </w:rPr>
        <w:t>поручителем,</w:t>
      </w:r>
      <w:r w:rsidRPr="004D6C71">
        <w:rPr>
          <w:rFonts w:eastAsia="Times New Roman"/>
          <w:color w:val="000000"/>
          <w:szCs w:val="28"/>
          <w:lang w:eastAsia="ru-RU"/>
        </w:rPr>
        <w:t xml:space="preserve"> по которому является субъект персональных данных;</w:t>
      </w:r>
    </w:p>
    <w:p w14:paraId="7A661578" w14:textId="77777777" w:rsidR="00E04DC7" w:rsidRPr="004D6C71" w:rsidRDefault="00E04DC7" w:rsidP="004D6C71">
      <w:pPr>
        <w:pStyle w:val="a5"/>
        <w:numPr>
          <w:ilvl w:val="0"/>
          <w:numId w:val="27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95287F8" w14:textId="62DC06B2" w:rsidR="00E04DC7" w:rsidRPr="00C610ED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Персональные данные обрабатываются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в целях:</w:t>
      </w:r>
    </w:p>
    <w:p w14:paraId="2E36FF59" w14:textId="1C282349" w:rsidR="00E04DC7" w:rsidRPr="004D6C71" w:rsidRDefault="00E04DC7" w:rsidP="004D6C71">
      <w:pPr>
        <w:pStyle w:val="a5"/>
        <w:numPr>
          <w:ilvl w:val="0"/>
          <w:numId w:val="28"/>
        </w:numPr>
        <w:shd w:val="clear" w:color="auto" w:fill="FFFFFF"/>
        <w:tabs>
          <w:tab w:val="num" w:pos="993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>;</w:t>
      </w:r>
    </w:p>
    <w:p w14:paraId="0EEED366" w14:textId="77777777" w:rsidR="00E04DC7" w:rsidRPr="004D6C71" w:rsidRDefault="00E04DC7" w:rsidP="004D6C71">
      <w:pPr>
        <w:pStyle w:val="a5"/>
        <w:numPr>
          <w:ilvl w:val="0"/>
          <w:numId w:val="28"/>
        </w:numPr>
        <w:shd w:val="clear" w:color="auto" w:fill="FFFFFF"/>
        <w:tabs>
          <w:tab w:val="num" w:pos="993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осуществления функций, полномочий и обязанностей, возложенных законодательством Российской Федерации на </w:t>
      </w:r>
      <w:r w:rsidR="00F74E91">
        <w:rPr>
          <w:rFonts w:eastAsia="Times New Roman"/>
          <w:color w:val="000000"/>
          <w:szCs w:val="28"/>
          <w:lang w:eastAsia="ru-RU"/>
        </w:rPr>
        <w:t>больницу</w:t>
      </w:r>
      <w:r w:rsidRPr="004D6C71">
        <w:rPr>
          <w:rFonts w:eastAsia="Times New Roman"/>
          <w:color w:val="000000"/>
          <w:szCs w:val="28"/>
          <w:lang w:eastAsia="ru-RU"/>
        </w:rPr>
        <w:t>, в том числе по предоставлению персональных данных в органы государственной власти,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14:paraId="7B30B044" w14:textId="4F195D06" w:rsidR="00E04DC7" w:rsidRPr="004D6C71" w:rsidRDefault="00E04DC7" w:rsidP="004D6C71">
      <w:pPr>
        <w:pStyle w:val="a5"/>
        <w:numPr>
          <w:ilvl w:val="0"/>
          <w:numId w:val="28"/>
        </w:numPr>
        <w:shd w:val="clear" w:color="auto" w:fill="FFFFFF"/>
        <w:tabs>
          <w:tab w:val="num" w:pos="993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lastRenderedPageBreak/>
        <w:t xml:space="preserve">регулирования трудовых отношений с сотрудниками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 xml:space="preserve">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14:paraId="15E71418" w14:textId="77777777" w:rsidR="00E04DC7" w:rsidRPr="004D6C71" w:rsidRDefault="00E04DC7" w:rsidP="004D6C71">
      <w:pPr>
        <w:pStyle w:val="a5"/>
        <w:numPr>
          <w:ilvl w:val="0"/>
          <w:numId w:val="28"/>
        </w:numPr>
        <w:shd w:val="clear" w:color="auto" w:fill="FFFFFF"/>
        <w:tabs>
          <w:tab w:val="num" w:pos="993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защиты жизни, здоровья или иных жизненно важных интересов субъектов персональных данных;</w:t>
      </w:r>
    </w:p>
    <w:p w14:paraId="5CFAAC11" w14:textId="77777777" w:rsidR="00E04DC7" w:rsidRPr="004D6C71" w:rsidRDefault="00E04DC7" w:rsidP="004D6C71">
      <w:pPr>
        <w:pStyle w:val="a5"/>
        <w:numPr>
          <w:ilvl w:val="0"/>
          <w:numId w:val="28"/>
        </w:numPr>
        <w:shd w:val="clear" w:color="auto" w:fill="FFFFFF"/>
        <w:tabs>
          <w:tab w:val="num" w:pos="993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подготовки, заключения, исполнения и прекращения договоров с контрагентами;</w:t>
      </w:r>
    </w:p>
    <w:p w14:paraId="17A7EFBB" w14:textId="6373FDA8" w:rsidR="00E04DC7" w:rsidRPr="004D6C71" w:rsidRDefault="00E04DC7" w:rsidP="004D6C71">
      <w:pPr>
        <w:pStyle w:val="a5"/>
        <w:numPr>
          <w:ilvl w:val="0"/>
          <w:numId w:val="28"/>
        </w:numPr>
        <w:shd w:val="clear" w:color="auto" w:fill="FFFFFF"/>
        <w:tabs>
          <w:tab w:val="num" w:pos="993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обеспечения пропускного режима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4D6C71">
        <w:rPr>
          <w:rFonts w:eastAsia="Times New Roman"/>
          <w:color w:val="000000"/>
          <w:szCs w:val="28"/>
          <w:lang w:eastAsia="ru-RU"/>
        </w:rPr>
        <w:t>;</w:t>
      </w:r>
    </w:p>
    <w:p w14:paraId="20A48D76" w14:textId="3898A141" w:rsidR="00E04DC7" w:rsidRPr="004D6C71" w:rsidRDefault="00E04DC7" w:rsidP="004D6C71">
      <w:pPr>
        <w:pStyle w:val="a5"/>
        <w:numPr>
          <w:ilvl w:val="0"/>
          <w:numId w:val="28"/>
        </w:numPr>
        <w:shd w:val="clear" w:color="auto" w:fill="FFFFFF"/>
        <w:tabs>
          <w:tab w:val="num" w:pos="993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осуществления прав и законных интересов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 xml:space="preserve"> в рамках осуществления видов деятельности, предусмотренных Уставом и иными локальными нормативными актами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>, или третьих лиц либо достижения общественно значимых целей;</w:t>
      </w:r>
    </w:p>
    <w:p w14:paraId="63D3A801" w14:textId="77777777" w:rsidR="00E04DC7" w:rsidRPr="004D6C71" w:rsidRDefault="00E04DC7" w:rsidP="004D6C71">
      <w:pPr>
        <w:pStyle w:val="a5"/>
        <w:numPr>
          <w:ilvl w:val="0"/>
          <w:numId w:val="28"/>
        </w:numPr>
        <w:shd w:val="clear" w:color="auto" w:fill="FFFFFF"/>
        <w:tabs>
          <w:tab w:val="num" w:pos="993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в иных законных целях.</w:t>
      </w:r>
    </w:p>
    <w:p w14:paraId="49E11AC9" w14:textId="77777777" w:rsidR="00A42090" w:rsidRPr="00C610ED" w:rsidRDefault="00A42090" w:rsidP="00A42090">
      <w:pPr>
        <w:shd w:val="clear" w:color="auto" w:fill="FFFFFF"/>
        <w:tabs>
          <w:tab w:val="num" w:pos="993"/>
        </w:tabs>
        <w:ind w:left="1429" w:right="-1"/>
        <w:rPr>
          <w:rFonts w:eastAsia="Times New Roman"/>
          <w:color w:val="000000"/>
          <w:szCs w:val="28"/>
          <w:lang w:eastAsia="ru-RU"/>
        </w:rPr>
      </w:pPr>
    </w:p>
    <w:p w14:paraId="5BCD647D" w14:textId="1BD6407B" w:rsidR="00E04DC7" w:rsidRPr="00C610ED" w:rsidRDefault="00E04DC7" w:rsidP="00A42090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  <w:lang w:eastAsia="ru-RU"/>
        </w:rPr>
      </w:pPr>
      <w:r w:rsidRPr="00C610ED">
        <w:rPr>
          <w:b/>
          <w:lang w:eastAsia="ru-RU"/>
        </w:rPr>
        <w:t xml:space="preserve">Перечень субъектов, персональные данные которых обрабатываются в </w:t>
      </w:r>
      <w:r w:rsidR="00E91706">
        <w:rPr>
          <w:b/>
          <w:lang w:eastAsia="ru-RU"/>
        </w:rPr>
        <w:t>Больнице</w:t>
      </w:r>
    </w:p>
    <w:p w14:paraId="7194F695" w14:textId="77777777" w:rsidR="00A42090" w:rsidRPr="00C610ED" w:rsidRDefault="00A42090" w:rsidP="00A42090">
      <w:pPr>
        <w:shd w:val="clear" w:color="auto" w:fill="FFFFFF"/>
        <w:ind w:right="-1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14:paraId="7AC4B6E6" w14:textId="61645CD6" w:rsidR="00E04DC7" w:rsidRPr="00C610ED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обрабатываются персональные данные следующих категорий субъектов:</w:t>
      </w:r>
    </w:p>
    <w:p w14:paraId="67A990A9" w14:textId="77777777" w:rsidR="00E04DC7" w:rsidRPr="004D6C71" w:rsidRDefault="00E04DC7" w:rsidP="004D6C71">
      <w:pPr>
        <w:pStyle w:val="a5"/>
        <w:numPr>
          <w:ilvl w:val="0"/>
          <w:numId w:val="29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сотрудников;</w:t>
      </w:r>
    </w:p>
    <w:p w14:paraId="6F1F8E04" w14:textId="176A0265" w:rsidR="001B741C" w:rsidRPr="004D6C71" w:rsidRDefault="002F5D4C" w:rsidP="004D6C71">
      <w:pPr>
        <w:pStyle w:val="a5"/>
        <w:numPr>
          <w:ilvl w:val="0"/>
          <w:numId w:val="29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пациент</w:t>
      </w:r>
      <w:r w:rsidR="00B74C84">
        <w:rPr>
          <w:rFonts w:eastAsia="Times New Roman"/>
          <w:color w:val="000000"/>
          <w:szCs w:val="28"/>
          <w:lang w:eastAsia="ru-RU"/>
        </w:rPr>
        <w:t>ов</w:t>
      </w:r>
      <w:r w:rsidR="001B741C" w:rsidRPr="004D6C71">
        <w:rPr>
          <w:rFonts w:eastAsia="Times New Roman"/>
          <w:color w:val="000000"/>
          <w:szCs w:val="28"/>
          <w:lang w:eastAsia="ru-RU"/>
        </w:rPr>
        <w:t>;</w:t>
      </w:r>
    </w:p>
    <w:p w14:paraId="28981B80" w14:textId="77777777" w:rsidR="00E04DC7" w:rsidRPr="004D6C71" w:rsidRDefault="00C5685E" w:rsidP="004D6C71">
      <w:pPr>
        <w:pStyle w:val="a5"/>
        <w:numPr>
          <w:ilvl w:val="0"/>
          <w:numId w:val="29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иных граждан</w:t>
      </w:r>
      <w:r w:rsidR="00E04DC7" w:rsidRPr="004D6C71">
        <w:rPr>
          <w:rFonts w:eastAsia="Times New Roman"/>
          <w:color w:val="000000"/>
          <w:szCs w:val="28"/>
          <w:lang w:eastAsia="ru-RU"/>
        </w:rPr>
        <w:t>.</w:t>
      </w:r>
    </w:p>
    <w:p w14:paraId="6E63D4A4" w14:textId="77777777" w:rsidR="00A42090" w:rsidRPr="00C610ED" w:rsidRDefault="00A42090" w:rsidP="00A42090">
      <w:pPr>
        <w:shd w:val="clear" w:color="auto" w:fill="FFFFFF"/>
        <w:tabs>
          <w:tab w:val="num" w:pos="993"/>
        </w:tabs>
        <w:ind w:left="1429" w:right="-1"/>
        <w:rPr>
          <w:rFonts w:eastAsia="Times New Roman"/>
          <w:color w:val="000000"/>
          <w:szCs w:val="28"/>
          <w:lang w:eastAsia="ru-RU"/>
        </w:rPr>
      </w:pPr>
    </w:p>
    <w:p w14:paraId="06E17AF0" w14:textId="592B7F82" w:rsidR="00E04DC7" w:rsidRPr="00C610ED" w:rsidRDefault="00E04DC7" w:rsidP="00A42090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  <w:lang w:eastAsia="ru-RU"/>
        </w:rPr>
      </w:pPr>
      <w:r w:rsidRPr="00C610ED">
        <w:rPr>
          <w:b/>
          <w:lang w:eastAsia="ru-RU"/>
        </w:rPr>
        <w:t xml:space="preserve">Перечень персональных данных, обрабатываемых в </w:t>
      </w:r>
      <w:r w:rsidR="00E91706">
        <w:rPr>
          <w:b/>
          <w:lang w:eastAsia="ru-RU"/>
        </w:rPr>
        <w:t>Больнице</w:t>
      </w:r>
    </w:p>
    <w:p w14:paraId="1335F745" w14:textId="77777777" w:rsidR="00A42090" w:rsidRPr="00C610ED" w:rsidRDefault="00A42090" w:rsidP="00A42090">
      <w:pPr>
        <w:shd w:val="clear" w:color="auto" w:fill="FFFFFF"/>
        <w:ind w:right="-1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14:paraId="185BE0BE" w14:textId="0717DE5B" w:rsidR="00E04DC7" w:rsidRPr="00C610ED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Перечень персональных данных, обрабатываемых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, определяется в соответствии с законодательством Российской Федерации и локальными нормативными актами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 с учетом целей обработки персональных данных, указанных в разделе 4 Политики.</w:t>
      </w:r>
    </w:p>
    <w:p w14:paraId="17C9A83A" w14:textId="24CAD2C1" w:rsidR="00E04DC7" w:rsidRPr="00C610ED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не осуществляется.</w:t>
      </w:r>
    </w:p>
    <w:p w14:paraId="2E476C53" w14:textId="77777777" w:rsidR="00A42090" w:rsidRPr="00C610ED" w:rsidRDefault="00A42090" w:rsidP="00A42090">
      <w:pPr>
        <w:tabs>
          <w:tab w:val="left" w:pos="284"/>
        </w:tabs>
        <w:jc w:val="center"/>
        <w:rPr>
          <w:lang w:eastAsia="ru-RU"/>
        </w:rPr>
      </w:pPr>
    </w:p>
    <w:p w14:paraId="051368EC" w14:textId="2F19E571" w:rsidR="00E04DC7" w:rsidRPr="00C610ED" w:rsidRDefault="00E04DC7" w:rsidP="00A42090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  <w:lang w:eastAsia="ru-RU"/>
        </w:rPr>
      </w:pPr>
      <w:r w:rsidRPr="00C610ED">
        <w:rPr>
          <w:b/>
          <w:lang w:eastAsia="ru-RU"/>
        </w:rPr>
        <w:t xml:space="preserve">Функции </w:t>
      </w:r>
      <w:r w:rsidR="00E91706">
        <w:rPr>
          <w:b/>
          <w:lang w:eastAsia="ru-RU"/>
        </w:rPr>
        <w:t>Больницы</w:t>
      </w:r>
      <w:r w:rsidRPr="00C610ED">
        <w:rPr>
          <w:b/>
          <w:lang w:eastAsia="ru-RU"/>
        </w:rPr>
        <w:t xml:space="preserve"> при осуществлении обработки персональных данных</w:t>
      </w:r>
    </w:p>
    <w:p w14:paraId="54ACE51F" w14:textId="77777777" w:rsidR="00A42090" w:rsidRPr="00C610ED" w:rsidRDefault="00A42090" w:rsidP="00A42090">
      <w:pPr>
        <w:tabs>
          <w:tab w:val="left" w:pos="284"/>
        </w:tabs>
        <w:jc w:val="center"/>
        <w:rPr>
          <w:lang w:eastAsia="ru-RU"/>
        </w:rPr>
      </w:pPr>
    </w:p>
    <w:p w14:paraId="07DEC9BB" w14:textId="591C518E" w:rsidR="00E04DC7" w:rsidRPr="00C610ED" w:rsidRDefault="00E91706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Больница</w:t>
      </w:r>
      <w:r w:rsidR="00E04DC7" w:rsidRPr="00C610ED">
        <w:rPr>
          <w:rFonts w:eastAsia="Times New Roman"/>
          <w:color w:val="000000"/>
          <w:szCs w:val="28"/>
          <w:lang w:eastAsia="ru-RU"/>
        </w:rPr>
        <w:t xml:space="preserve"> при осуществлении обработки персональных данных:</w:t>
      </w:r>
    </w:p>
    <w:p w14:paraId="08EDBAE4" w14:textId="55053246" w:rsidR="00E04DC7" w:rsidRPr="004D6C71" w:rsidRDefault="00E04DC7" w:rsidP="004D6C71">
      <w:pPr>
        <w:pStyle w:val="a5"/>
        <w:numPr>
          <w:ilvl w:val="0"/>
          <w:numId w:val="3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 xml:space="preserve"> в области персональных данных;</w:t>
      </w:r>
    </w:p>
    <w:p w14:paraId="232779E6" w14:textId="77777777" w:rsidR="00E04DC7" w:rsidRPr="004D6C71" w:rsidRDefault="00E04DC7" w:rsidP="004D6C71">
      <w:pPr>
        <w:pStyle w:val="a5"/>
        <w:numPr>
          <w:ilvl w:val="0"/>
          <w:numId w:val="3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C7C2174" w14:textId="77C5B943" w:rsidR="00E04DC7" w:rsidRPr="004D6C71" w:rsidRDefault="00E04DC7" w:rsidP="004D6C71">
      <w:pPr>
        <w:pStyle w:val="a5"/>
        <w:numPr>
          <w:ilvl w:val="0"/>
          <w:numId w:val="3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назначает лицо, ответственное за организацию обработки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4D6C71">
        <w:rPr>
          <w:rFonts w:eastAsia="Times New Roman"/>
          <w:color w:val="000000"/>
          <w:szCs w:val="28"/>
          <w:lang w:eastAsia="ru-RU"/>
        </w:rPr>
        <w:t>;</w:t>
      </w:r>
    </w:p>
    <w:p w14:paraId="011C4220" w14:textId="67F51312" w:rsidR="00E04DC7" w:rsidRPr="004D6C71" w:rsidRDefault="00E04DC7" w:rsidP="004D6C71">
      <w:pPr>
        <w:pStyle w:val="a5"/>
        <w:numPr>
          <w:ilvl w:val="0"/>
          <w:numId w:val="3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издает локальные нормативные акты, определяющие политику и вопросы обработки и защиты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4D6C71">
        <w:rPr>
          <w:rFonts w:eastAsia="Times New Roman"/>
          <w:color w:val="000000"/>
          <w:szCs w:val="28"/>
          <w:lang w:eastAsia="ru-RU"/>
        </w:rPr>
        <w:t>;</w:t>
      </w:r>
    </w:p>
    <w:p w14:paraId="34217714" w14:textId="30A02BA5" w:rsidR="00E04DC7" w:rsidRPr="004D6C71" w:rsidRDefault="00E04DC7" w:rsidP="004D6C71">
      <w:pPr>
        <w:pStyle w:val="a5"/>
        <w:numPr>
          <w:ilvl w:val="0"/>
          <w:numId w:val="3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осуществляет ознакомление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 xml:space="preserve">, непосредственно осуществляющих обработку персональных данных, с положениями законодательства Российской Федерации и локальных нормативных актов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 xml:space="preserve"> в области персональных данных, в том числе требованиями к защите персональных данных, и обучение указанных сотрудников;</w:t>
      </w:r>
    </w:p>
    <w:p w14:paraId="02E20F9D" w14:textId="77777777" w:rsidR="00E04DC7" w:rsidRPr="004D6C71" w:rsidRDefault="00E04DC7" w:rsidP="004D6C71">
      <w:pPr>
        <w:pStyle w:val="a5"/>
        <w:numPr>
          <w:ilvl w:val="0"/>
          <w:numId w:val="3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lastRenderedPageBreak/>
        <w:t>публикует или иным образом обеспечивает неограниченный доступ к настоящей Политике;</w:t>
      </w:r>
    </w:p>
    <w:p w14:paraId="357DB4BE" w14:textId="77777777" w:rsidR="00E04DC7" w:rsidRPr="004D6C71" w:rsidRDefault="00E04DC7" w:rsidP="004D6C71">
      <w:pPr>
        <w:pStyle w:val="a5"/>
        <w:numPr>
          <w:ilvl w:val="0"/>
          <w:numId w:val="3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328BAFC9" w14:textId="77777777" w:rsidR="00E04DC7" w:rsidRPr="004D6C71" w:rsidRDefault="00E04DC7" w:rsidP="004D6C71">
      <w:pPr>
        <w:pStyle w:val="a5"/>
        <w:numPr>
          <w:ilvl w:val="0"/>
          <w:numId w:val="3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14:paraId="33E38125" w14:textId="77777777" w:rsidR="00E04DC7" w:rsidRPr="004D6C71" w:rsidRDefault="00E04DC7" w:rsidP="004D6C71">
      <w:pPr>
        <w:pStyle w:val="a5"/>
        <w:numPr>
          <w:ilvl w:val="0"/>
          <w:numId w:val="3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39DE3B17" w14:textId="77777777" w:rsidR="00A42090" w:rsidRPr="00C610ED" w:rsidRDefault="00A42090" w:rsidP="00A42090">
      <w:pPr>
        <w:shd w:val="clear" w:color="auto" w:fill="FFFFFF"/>
        <w:tabs>
          <w:tab w:val="left" w:pos="993"/>
        </w:tabs>
        <w:ind w:left="1429" w:right="-1"/>
        <w:rPr>
          <w:rFonts w:eastAsia="Times New Roman"/>
          <w:color w:val="000000"/>
          <w:szCs w:val="28"/>
          <w:lang w:eastAsia="ru-RU"/>
        </w:rPr>
      </w:pPr>
    </w:p>
    <w:p w14:paraId="1D8DA23F" w14:textId="7BEA8BAA" w:rsidR="00E04DC7" w:rsidRPr="00C610ED" w:rsidRDefault="00E04DC7" w:rsidP="002C6BF2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  <w:lang w:eastAsia="ru-RU"/>
        </w:rPr>
      </w:pPr>
      <w:r w:rsidRPr="00C610ED">
        <w:rPr>
          <w:b/>
          <w:lang w:eastAsia="ru-RU"/>
        </w:rPr>
        <w:t xml:space="preserve">Условия обработки персональных данных в </w:t>
      </w:r>
      <w:r w:rsidR="00E91706">
        <w:rPr>
          <w:b/>
          <w:lang w:eastAsia="ru-RU"/>
        </w:rPr>
        <w:t>Больнице</w:t>
      </w:r>
    </w:p>
    <w:p w14:paraId="5D9609E6" w14:textId="77777777" w:rsidR="00A42090" w:rsidRPr="00C610ED" w:rsidRDefault="00A42090" w:rsidP="00A42090">
      <w:pPr>
        <w:shd w:val="clear" w:color="auto" w:fill="FFFFFF"/>
        <w:ind w:right="-1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14:paraId="6006B38A" w14:textId="54192772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Обработка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7C22A00D" w14:textId="573DA894" w:rsidR="00E04DC7" w:rsidRPr="00C610ED" w:rsidRDefault="00E91706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Больница</w:t>
      </w:r>
      <w:r w:rsidR="00E04DC7" w:rsidRPr="00C610ED">
        <w:rPr>
          <w:rFonts w:eastAsia="Times New Roman"/>
          <w:color w:val="000000"/>
          <w:szCs w:val="28"/>
          <w:lang w:eastAsia="ru-RU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57631AA4" w14:textId="05334C2D" w:rsidR="00E04DC7" w:rsidRPr="00C610ED" w:rsidRDefault="00E91706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Больница</w:t>
      </w:r>
      <w:r w:rsidR="00E04DC7" w:rsidRPr="00C610ED">
        <w:rPr>
          <w:rFonts w:eastAsia="Times New Roman"/>
          <w:color w:val="000000"/>
          <w:szCs w:val="28"/>
          <w:lang w:eastAsia="ru-RU"/>
        </w:rPr>
        <w:t xml:space="preserve">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1001F29A" w14:textId="7C14ACF1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В целях внутреннего информационного обеспечения </w:t>
      </w:r>
      <w:r w:rsidR="00E91706">
        <w:rPr>
          <w:rFonts w:eastAsia="Times New Roman"/>
          <w:color w:val="000000"/>
          <w:szCs w:val="28"/>
          <w:lang w:eastAsia="ru-RU"/>
        </w:rPr>
        <w:t>Больница</w:t>
      </w:r>
      <w:r w:rsidRPr="00C610ED">
        <w:rPr>
          <w:rFonts w:eastAsia="Times New Roman"/>
          <w:color w:val="000000"/>
          <w:szCs w:val="28"/>
          <w:lang w:eastAsia="ru-RU"/>
        </w:rPr>
        <w:t xml:space="preserve">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14:paraId="35C4BC70" w14:textId="0D82FB93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Доступ к обрабатываемым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персональным данным разрешается только сотрудникам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, </w:t>
      </w:r>
      <w:r w:rsidR="005D04BD" w:rsidRPr="00C610ED">
        <w:rPr>
          <w:rFonts w:eastAsia="Times New Roman"/>
          <w:color w:val="000000"/>
          <w:szCs w:val="28"/>
          <w:lang w:eastAsia="ru-RU"/>
        </w:rPr>
        <w:t>согласно перечню</w:t>
      </w:r>
      <w:r w:rsidRPr="00C610ED">
        <w:rPr>
          <w:rFonts w:eastAsia="Times New Roman"/>
          <w:color w:val="000000"/>
          <w:szCs w:val="28"/>
          <w:lang w:eastAsia="ru-RU"/>
        </w:rPr>
        <w:t xml:space="preserve">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>.</w:t>
      </w:r>
    </w:p>
    <w:p w14:paraId="577DDAE5" w14:textId="77777777" w:rsidR="002C6BF2" w:rsidRPr="00C610ED" w:rsidRDefault="002C6BF2" w:rsidP="002C6BF2">
      <w:pPr>
        <w:jc w:val="center"/>
        <w:rPr>
          <w:lang w:eastAsia="ru-RU"/>
        </w:rPr>
      </w:pPr>
    </w:p>
    <w:p w14:paraId="1243649A" w14:textId="77777777" w:rsidR="00E04DC7" w:rsidRPr="00C610ED" w:rsidRDefault="00E04DC7" w:rsidP="00A20708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  <w:lang w:eastAsia="ru-RU"/>
        </w:rPr>
      </w:pPr>
      <w:r w:rsidRPr="00C610ED">
        <w:rPr>
          <w:b/>
          <w:lang w:eastAsia="ru-RU"/>
        </w:rPr>
        <w:t>Перечень действий с персональными данными и способы их обработки</w:t>
      </w:r>
    </w:p>
    <w:p w14:paraId="3E772084" w14:textId="77777777" w:rsidR="002C6BF2" w:rsidRPr="00C610ED" w:rsidRDefault="002C6BF2" w:rsidP="002C6BF2">
      <w:pPr>
        <w:jc w:val="center"/>
        <w:rPr>
          <w:lang w:eastAsia="ru-RU"/>
        </w:rPr>
      </w:pPr>
    </w:p>
    <w:p w14:paraId="7B27471C" w14:textId="4980931E" w:rsidR="00E04DC7" w:rsidRPr="00C610ED" w:rsidRDefault="00E91706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Больница</w:t>
      </w:r>
      <w:r w:rsidR="00E04DC7" w:rsidRPr="00C610ED">
        <w:rPr>
          <w:rFonts w:eastAsia="Times New Roman"/>
          <w:color w:val="000000"/>
          <w:szCs w:val="28"/>
          <w:lang w:eastAsia="ru-RU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2CDFF13D" w14:textId="71B6679C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Обработка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осуществляется следующими способами:</w:t>
      </w:r>
    </w:p>
    <w:p w14:paraId="26367293" w14:textId="77777777" w:rsidR="00E04DC7" w:rsidRPr="004D6C71" w:rsidRDefault="00E04DC7" w:rsidP="004D6C71">
      <w:pPr>
        <w:pStyle w:val="a5"/>
        <w:numPr>
          <w:ilvl w:val="0"/>
          <w:numId w:val="31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неавтоматизированная обработка персональных данных;</w:t>
      </w:r>
    </w:p>
    <w:p w14:paraId="11D63AD6" w14:textId="77777777" w:rsidR="00E04DC7" w:rsidRPr="004D6C71" w:rsidRDefault="00E04DC7" w:rsidP="004D6C71">
      <w:pPr>
        <w:pStyle w:val="a5"/>
        <w:numPr>
          <w:ilvl w:val="0"/>
          <w:numId w:val="31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lastRenderedPageBreak/>
        <w:t>автоматизированная обработка персональных данных с передачей полученной информации по информационно-телекоммуникационным сетям или без таковой;</w:t>
      </w:r>
    </w:p>
    <w:p w14:paraId="629BD784" w14:textId="77777777" w:rsidR="002C6BF2" w:rsidRPr="004D6C71" w:rsidRDefault="00E04DC7" w:rsidP="004D6C71">
      <w:pPr>
        <w:pStyle w:val="a5"/>
        <w:numPr>
          <w:ilvl w:val="0"/>
          <w:numId w:val="31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смешанная обработка персональных данных.</w:t>
      </w:r>
    </w:p>
    <w:p w14:paraId="0FA7D080" w14:textId="77777777" w:rsidR="002C6BF2" w:rsidRPr="00C610ED" w:rsidRDefault="002C6BF2" w:rsidP="002C6BF2">
      <w:pPr>
        <w:shd w:val="clear" w:color="auto" w:fill="FFFFFF"/>
        <w:tabs>
          <w:tab w:val="num" w:pos="993"/>
        </w:tabs>
        <w:ind w:left="1429" w:right="-1"/>
        <w:rPr>
          <w:rFonts w:eastAsia="Times New Roman"/>
          <w:color w:val="000000"/>
          <w:szCs w:val="28"/>
          <w:lang w:eastAsia="ru-RU"/>
        </w:rPr>
      </w:pPr>
    </w:p>
    <w:p w14:paraId="33F68768" w14:textId="77777777" w:rsidR="00E04DC7" w:rsidRPr="00C610ED" w:rsidRDefault="00E04DC7" w:rsidP="002C6BF2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C610ED">
        <w:rPr>
          <w:b/>
          <w:lang w:eastAsia="ru-RU"/>
        </w:rPr>
        <w:t>Права субъектов персональных данных</w:t>
      </w:r>
    </w:p>
    <w:p w14:paraId="13B57082" w14:textId="77777777" w:rsidR="002C6BF2" w:rsidRPr="00C610ED" w:rsidRDefault="002C6BF2" w:rsidP="002C6BF2">
      <w:pPr>
        <w:rPr>
          <w:lang w:eastAsia="ru-RU"/>
        </w:rPr>
      </w:pPr>
    </w:p>
    <w:p w14:paraId="32A9E8E5" w14:textId="77777777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Субъекты персональных данных имеют право на:</w:t>
      </w:r>
    </w:p>
    <w:p w14:paraId="3B585F7A" w14:textId="26E77925" w:rsidR="00E04DC7" w:rsidRPr="004D6C71" w:rsidRDefault="00E04DC7" w:rsidP="004D6C71">
      <w:pPr>
        <w:pStyle w:val="a5"/>
        <w:numPr>
          <w:ilvl w:val="0"/>
          <w:numId w:val="32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полную информацию об их персональных данных, обрабатываемых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4D6C71">
        <w:rPr>
          <w:rFonts w:eastAsia="Times New Roman"/>
          <w:color w:val="000000"/>
          <w:szCs w:val="28"/>
          <w:lang w:eastAsia="ru-RU"/>
        </w:rPr>
        <w:t>;</w:t>
      </w:r>
    </w:p>
    <w:p w14:paraId="48538D55" w14:textId="77777777" w:rsidR="00E04DC7" w:rsidRPr="004D6C71" w:rsidRDefault="00E04DC7" w:rsidP="004D6C71">
      <w:pPr>
        <w:pStyle w:val="a5"/>
        <w:numPr>
          <w:ilvl w:val="0"/>
          <w:numId w:val="32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доступ к своим персональным данным, включая право на получение копии любой записи, содержащей их персональные данные, за исключением случаев, пред</w:t>
      </w:r>
      <w:r w:rsidR="00FA000C" w:rsidRPr="004D6C71">
        <w:rPr>
          <w:rFonts w:eastAsia="Times New Roman"/>
          <w:color w:val="000000"/>
          <w:szCs w:val="28"/>
          <w:lang w:eastAsia="ru-RU"/>
        </w:rPr>
        <w:t>усмотренных федеральным законом</w:t>
      </w:r>
      <w:r w:rsidRPr="004D6C71">
        <w:rPr>
          <w:rFonts w:eastAsia="Times New Roman"/>
          <w:color w:val="000000"/>
          <w:szCs w:val="28"/>
          <w:lang w:eastAsia="ru-RU"/>
        </w:rPr>
        <w:t>;</w:t>
      </w:r>
    </w:p>
    <w:p w14:paraId="4861D0B1" w14:textId="77777777" w:rsidR="00E04DC7" w:rsidRPr="004D6C71" w:rsidRDefault="00E04DC7" w:rsidP="004D6C71">
      <w:pPr>
        <w:pStyle w:val="a5"/>
        <w:numPr>
          <w:ilvl w:val="0"/>
          <w:numId w:val="32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уточнение своих персональных данных, их 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6B8FF5D5" w14:textId="77777777" w:rsidR="00E04DC7" w:rsidRPr="004D6C71" w:rsidRDefault="00E04DC7" w:rsidP="004D6C71">
      <w:pPr>
        <w:pStyle w:val="a5"/>
        <w:numPr>
          <w:ilvl w:val="0"/>
          <w:numId w:val="32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отзыв согласия на обработку персональных данных;</w:t>
      </w:r>
    </w:p>
    <w:p w14:paraId="0CD6DCED" w14:textId="77777777" w:rsidR="00E04DC7" w:rsidRPr="004D6C71" w:rsidRDefault="00E04DC7" w:rsidP="004D6C71">
      <w:pPr>
        <w:pStyle w:val="a5"/>
        <w:numPr>
          <w:ilvl w:val="0"/>
          <w:numId w:val="32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принятие предусмотренных законом мер по защите своих прав;</w:t>
      </w:r>
    </w:p>
    <w:p w14:paraId="29E61CFB" w14:textId="3293EE27" w:rsidR="00E04DC7" w:rsidRPr="004D6C71" w:rsidRDefault="00E04DC7" w:rsidP="004D6C71">
      <w:pPr>
        <w:pStyle w:val="a5"/>
        <w:numPr>
          <w:ilvl w:val="0"/>
          <w:numId w:val="32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 xml:space="preserve">обжалование действия или бездействия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4D6C71">
        <w:rPr>
          <w:rFonts w:eastAsia="Times New Roman"/>
          <w:color w:val="000000"/>
          <w:szCs w:val="28"/>
          <w:lang w:eastAsia="ru-RU"/>
        </w:rPr>
        <w:t>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14:paraId="7BF29B74" w14:textId="77777777" w:rsidR="00E04DC7" w:rsidRPr="004D6C71" w:rsidRDefault="00E04DC7" w:rsidP="004D6C71">
      <w:pPr>
        <w:pStyle w:val="a5"/>
        <w:numPr>
          <w:ilvl w:val="0"/>
          <w:numId w:val="32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4D6C71">
        <w:rPr>
          <w:rFonts w:eastAsia="Times New Roman"/>
          <w:color w:val="000000"/>
          <w:szCs w:val="28"/>
          <w:lang w:eastAsia="ru-RU"/>
        </w:rPr>
        <w:t>осуществление иных прав, предусмотренных законодательством Российской Федерации.</w:t>
      </w:r>
    </w:p>
    <w:p w14:paraId="25429BEA" w14:textId="77777777" w:rsidR="002C6BF2" w:rsidRPr="00C610ED" w:rsidRDefault="002C6BF2" w:rsidP="002C6BF2">
      <w:pPr>
        <w:rPr>
          <w:lang w:eastAsia="ru-RU"/>
        </w:rPr>
      </w:pPr>
    </w:p>
    <w:p w14:paraId="076433B5" w14:textId="5EC6BCA4" w:rsidR="002C6BF2" w:rsidRPr="00C610ED" w:rsidRDefault="00E04DC7" w:rsidP="002C6BF2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lang w:eastAsia="ru-RU"/>
        </w:rPr>
      </w:pPr>
      <w:r w:rsidRPr="00C610ED">
        <w:rPr>
          <w:b/>
          <w:lang w:eastAsia="ru-RU"/>
        </w:rPr>
        <w:t xml:space="preserve">Меры, принимаемые </w:t>
      </w:r>
      <w:r w:rsidR="00E91706">
        <w:rPr>
          <w:b/>
          <w:lang w:eastAsia="ru-RU"/>
        </w:rPr>
        <w:t>Больнице</w:t>
      </w:r>
      <w:r w:rsidR="00F74E91">
        <w:rPr>
          <w:b/>
          <w:lang w:eastAsia="ru-RU"/>
        </w:rPr>
        <w:t>й</w:t>
      </w:r>
      <w:r w:rsidRPr="00C610ED">
        <w:rPr>
          <w:b/>
          <w:lang w:eastAsia="ru-RU"/>
        </w:rPr>
        <w:t xml:space="preserve"> для обеспечения выполнения обязанностей оператора при обработке персональных данных</w:t>
      </w:r>
    </w:p>
    <w:p w14:paraId="2A20561C" w14:textId="77777777" w:rsidR="002C6BF2" w:rsidRPr="00C610ED" w:rsidRDefault="002C6BF2" w:rsidP="002C6BF2">
      <w:pPr>
        <w:rPr>
          <w:lang w:eastAsia="ru-RU"/>
        </w:rPr>
      </w:pPr>
    </w:p>
    <w:p w14:paraId="35944238" w14:textId="71C0D59A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418"/>
        </w:tabs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Меры, необходимые и достаточные для обеспечения выполнения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="00F74E91">
        <w:rPr>
          <w:rFonts w:eastAsia="Times New Roman"/>
          <w:color w:val="000000"/>
          <w:szCs w:val="28"/>
          <w:lang w:eastAsia="ru-RU"/>
        </w:rPr>
        <w:t>й</w:t>
      </w:r>
      <w:r w:rsidRPr="00C610ED">
        <w:rPr>
          <w:rFonts w:eastAsia="Times New Roman"/>
          <w:color w:val="000000"/>
          <w:szCs w:val="28"/>
          <w:lang w:eastAsia="ru-RU"/>
        </w:rPr>
        <w:t xml:space="preserve"> обязанностей оператора, предусмотренных законодательством Российской Федерации в области персональных данных, включают:</w:t>
      </w:r>
    </w:p>
    <w:p w14:paraId="13BD3437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наличие ответственного за обработку персональных данных;</w:t>
      </w:r>
    </w:p>
    <w:p w14:paraId="5C88DB99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наличие администратора информационных систем персональных данных;</w:t>
      </w:r>
    </w:p>
    <w:p w14:paraId="095D7093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наличие утвержденных инструкций, регламентирующих работу с персональными данными и информационными системами персональных данных;</w:t>
      </w:r>
    </w:p>
    <w:p w14:paraId="60B471C5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осуществление внутреннего контроля соответствия обработки персональных данных требованиям к защите персональных данных;</w:t>
      </w:r>
    </w:p>
    <w:p w14:paraId="057D7F84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ознакомление всех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 под роспись;</w:t>
      </w:r>
    </w:p>
    <w:p w14:paraId="3A91A27A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учет машинных носителей персональных данных;</w:t>
      </w:r>
    </w:p>
    <w:p w14:paraId="0012ECA7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обеспечение восстановления персональных данных, модифицированных или уничтоженных вследствие несанкционированного доступа к ним;</w:t>
      </w:r>
    </w:p>
    <w:p w14:paraId="710D7D56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наличие правил доступа к персональным данным, обрабатываемым в информационных системах персональных данных;</w:t>
      </w:r>
    </w:p>
    <w:p w14:paraId="2D8E2EB3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определён перечень сотрудников, осуществляющих обработку персональных данных;</w:t>
      </w:r>
    </w:p>
    <w:p w14:paraId="42A26437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сведения на бумажных носителях хранятся в сейфах или выделенных помещениях;</w:t>
      </w:r>
    </w:p>
    <w:p w14:paraId="6AEB6DFD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lastRenderedPageBreak/>
        <w:t>определены места хранения персональных данных;</w:t>
      </w:r>
    </w:p>
    <w:p w14:paraId="64E78535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ведётся учёт всех защищаемых носителей информации с помощью их маркировки и занесения учетных данных в журнал учета с отметкой об их выдаче (приеме);</w:t>
      </w:r>
    </w:p>
    <w:p w14:paraId="20EE3DAA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обеспечено раздельное хранение персональных данных (материальных носителей), обработка которых осуществляется в различных целях.</w:t>
      </w:r>
    </w:p>
    <w:p w14:paraId="6EC05C73" w14:textId="77777777" w:rsidR="00E04DC7" w:rsidRPr="00C610ED" w:rsidRDefault="00E04DC7" w:rsidP="004D6C71">
      <w:pPr>
        <w:numPr>
          <w:ilvl w:val="0"/>
          <w:numId w:val="33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>иные меры, предусмотренные законодательством Российской Федерации в области персональных данных.</w:t>
      </w:r>
    </w:p>
    <w:p w14:paraId="64A7A2BC" w14:textId="593AFBDC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Меры по обеспечению безопасности персональных данных при их обработке в информационных системах персональных данных устанавливаются в соответствии с локальными нормативными актами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>.</w:t>
      </w:r>
    </w:p>
    <w:p w14:paraId="0E1AE2FD" w14:textId="77777777" w:rsidR="002C6BF2" w:rsidRPr="00C610ED" w:rsidRDefault="002C6BF2" w:rsidP="002C6BF2">
      <w:pPr>
        <w:jc w:val="center"/>
        <w:rPr>
          <w:lang w:eastAsia="ru-RU"/>
        </w:rPr>
      </w:pPr>
    </w:p>
    <w:p w14:paraId="3882AB79" w14:textId="27DA85DC" w:rsidR="00E04DC7" w:rsidRPr="00C610ED" w:rsidRDefault="00E04DC7" w:rsidP="002C6BF2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lang w:eastAsia="ru-RU"/>
        </w:rPr>
      </w:pPr>
      <w:r w:rsidRPr="00C610ED">
        <w:rPr>
          <w:b/>
          <w:lang w:eastAsia="ru-RU"/>
        </w:rPr>
        <w:t xml:space="preserve">Контроль за соблюдением законодательства Российской Федерации и локальных нормативных актов </w:t>
      </w:r>
      <w:r w:rsidR="00E91706">
        <w:rPr>
          <w:b/>
          <w:lang w:eastAsia="ru-RU"/>
        </w:rPr>
        <w:t>Больницы</w:t>
      </w:r>
      <w:r w:rsidRPr="00C610ED">
        <w:rPr>
          <w:b/>
          <w:lang w:eastAsia="ru-RU"/>
        </w:rPr>
        <w:t xml:space="preserve"> в области персональных данных, в том числе требований к защите персональных данных.</w:t>
      </w:r>
    </w:p>
    <w:p w14:paraId="07F91734" w14:textId="77777777" w:rsidR="002C6BF2" w:rsidRPr="00C610ED" w:rsidRDefault="002C6BF2" w:rsidP="002C6BF2">
      <w:pPr>
        <w:jc w:val="center"/>
        <w:rPr>
          <w:lang w:eastAsia="ru-RU"/>
        </w:rPr>
      </w:pPr>
    </w:p>
    <w:p w14:paraId="79FBDBFC" w14:textId="7A704629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Контроль за соблюдением законодательства Российской Федерации и локальных нормативных актов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 xml:space="preserve"> и локальным нормативным актам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14:paraId="4E33584B" w14:textId="0801BBB6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Внутренний контроль за соблюдением законодательства Российской Федерации и локальных нормативных актов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</w:t>
      </w:r>
      <w:r w:rsidR="00E91706">
        <w:rPr>
          <w:rFonts w:eastAsia="Times New Roman"/>
          <w:color w:val="000000"/>
          <w:szCs w:val="28"/>
          <w:lang w:eastAsia="ru-RU"/>
        </w:rPr>
        <w:t>Больнице</w:t>
      </w:r>
      <w:r w:rsidRPr="00C610ED">
        <w:rPr>
          <w:rFonts w:eastAsia="Times New Roman"/>
          <w:color w:val="000000"/>
          <w:szCs w:val="28"/>
          <w:lang w:eastAsia="ru-RU"/>
        </w:rPr>
        <w:t>.</w:t>
      </w:r>
    </w:p>
    <w:p w14:paraId="22CF17EE" w14:textId="7F4BA6E4" w:rsidR="00E04DC7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 xml:space="preserve"> осуществляет Ответственный за организацию обработки персональных данных.</w:t>
      </w:r>
    </w:p>
    <w:p w14:paraId="7DD5C166" w14:textId="23CD7F7A" w:rsidR="00BB183E" w:rsidRPr="00C610ED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rPr>
          <w:rFonts w:eastAsia="Times New Roman"/>
          <w:color w:val="000000"/>
          <w:szCs w:val="28"/>
          <w:lang w:eastAsia="ru-RU"/>
        </w:rPr>
      </w:pPr>
      <w:r w:rsidRPr="00C610ED">
        <w:rPr>
          <w:rFonts w:eastAsia="Times New Roman"/>
          <w:color w:val="000000"/>
          <w:szCs w:val="28"/>
          <w:lang w:eastAsia="ru-RU"/>
        </w:rPr>
        <w:t xml:space="preserve">Работники </w:t>
      </w:r>
      <w:r w:rsidR="00E91706">
        <w:rPr>
          <w:rFonts w:eastAsia="Times New Roman"/>
          <w:color w:val="000000"/>
          <w:szCs w:val="28"/>
          <w:lang w:eastAsia="ru-RU"/>
        </w:rPr>
        <w:t>Больницы</w:t>
      </w:r>
      <w:r w:rsidRPr="00C610ED">
        <w:rPr>
          <w:rFonts w:eastAsia="Times New Roman"/>
          <w:color w:val="000000"/>
          <w:szCs w:val="28"/>
          <w:lang w:eastAsia="ru-RU"/>
        </w:rPr>
        <w:t>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sectPr w:rsidR="00BB183E" w:rsidRPr="00C610ED" w:rsidSect="004F16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6C89" w14:textId="77777777" w:rsidR="00351C6C" w:rsidRDefault="00351C6C">
      <w:r>
        <w:separator/>
      </w:r>
    </w:p>
  </w:endnote>
  <w:endnote w:type="continuationSeparator" w:id="0">
    <w:p w14:paraId="654CAC57" w14:textId="77777777" w:rsidR="00351C6C" w:rsidRDefault="0035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1023290737"/>
      <w:docPartObj>
        <w:docPartGallery w:val="Page Numbers (Bottom of Page)"/>
        <w:docPartUnique/>
      </w:docPartObj>
    </w:sdtPr>
    <w:sdtEndPr/>
    <w:sdtContent>
      <w:p w14:paraId="28F37A8D" w14:textId="599AB312" w:rsidR="0069733F" w:rsidRPr="0069733F" w:rsidRDefault="00E04DC7">
        <w:pPr>
          <w:pStyle w:val="a3"/>
          <w:jc w:val="right"/>
          <w:rPr>
            <w:szCs w:val="24"/>
          </w:rPr>
        </w:pPr>
        <w:r w:rsidRPr="0069733F">
          <w:rPr>
            <w:szCs w:val="24"/>
          </w:rPr>
          <w:t xml:space="preserve">Страница </w:t>
        </w:r>
        <w:r w:rsidR="00C62B99" w:rsidRPr="0069733F">
          <w:rPr>
            <w:b/>
            <w:szCs w:val="24"/>
          </w:rPr>
          <w:fldChar w:fldCharType="begin"/>
        </w:r>
        <w:r w:rsidRPr="0069733F">
          <w:rPr>
            <w:b/>
            <w:szCs w:val="24"/>
          </w:rPr>
          <w:instrText>PAGE  \* Arabic  \* MERGEFORMAT</w:instrText>
        </w:r>
        <w:r w:rsidR="00C62B99" w:rsidRPr="0069733F">
          <w:rPr>
            <w:b/>
            <w:szCs w:val="24"/>
          </w:rPr>
          <w:fldChar w:fldCharType="separate"/>
        </w:r>
        <w:r w:rsidR="00B74C84">
          <w:rPr>
            <w:b/>
            <w:noProof/>
            <w:szCs w:val="24"/>
          </w:rPr>
          <w:t>6</w:t>
        </w:r>
        <w:r w:rsidR="00C62B99" w:rsidRPr="0069733F">
          <w:rPr>
            <w:b/>
            <w:szCs w:val="24"/>
          </w:rPr>
          <w:fldChar w:fldCharType="end"/>
        </w:r>
        <w:r w:rsidRPr="0069733F">
          <w:rPr>
            <w:szCs w:val="24"/>
          </w:rPr>
          <w:t xml:space="preserve"> из </w:t>
        </w:r>
        <w:r w:rsidR="00351C6C">
          <w:fldChar w:fldCharType="begin"/>
        </w:r>
        <w:r w:rsidR="00351C6C">
          <w:instrText>NUMPAGES  \* Arabic  \* MERGEFORMAT</w:instrText>
        </w:r>
        <w:r w:rsidR="00351C6C">
          <w:fldChar w:fldCharType="separate"/>
        </w:r>
        <w:r w:rsidR="00B74C84" w:rsidRPr="00B74C84">
          <w:rPr>
            <w:b/>
            <w:noProof/>
            <w:szCs w:val="24"/>
          </w:rPr>
          <w:t>7</w:t>
        </w:r>
        <w:r w:rsidR="00351C6C">
          <w:rPr>
            <w:b/>
            <w:noProof/>
            <w:szCs w:val="24"/>
          </w:rPr>
          <w:fldChar w:fldCharType="end"/>
        </w:r>
      </w:p>
    </w:sdtContent>
  </w:sdt>
  <w:p w14:paraId="1FB134CA" w14:textId="77777777" w:rsidR="0069733F" w:rsidRDefault="00351C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51BC" w14:textId="77777777" w:rsidR="00351C6C" w:rsidRDefault="00351C6C">
      <w:r>
        <w:separator/>
      </w:r>
    </w:p>
  </w:footnote>
  <w:footnote w:type="continuationSeparator" w:id="0">
    <w:p w14:paraId="5E7D430A" w14:textId="77777777" w:rsidR="00351C6C" w:rsidRDefault="0035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1C6"/>
    <w:multiLevelType w:val="multilevel"/>
    <w:tmpl w:val="7AB62200"/>
    <w:lvl w:ilvl="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54C4D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3F03238"/>
    <w:multiLevelType w:val="multilevel"/>
    <w:tmpl w:val="711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A3A65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D4A12A9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F4D2FE1"/>
    <w:multiLevelType w:val="hybridMultilevel"/>
    <w:tmpl w:val="CBA4F5EC"/>
    <w:lvl w:ilvl="0" w:tplc="CFAC923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864D06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8B332C6"/>
    <w:multiLevelType w:val="hybridMultilevel"/>
    <w:tmpl w:val="6F800DA8"/>
    <w:lvl w:ilvl="0" w:tplc="52C84196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394975"/>
    <w:multiLevelType w:val="multilevel"/>
    <w:tmpl w:val="DA882CF4"/>
    <w:lvl w:ilvl="0">
      <w:start w:val="1"/>
      <w:numFmt w:val="bullet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971AE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6832605"/>
    <w:multiLevelType w:val="multilevel"/>
    <w:tmpl w:val="9512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36F5A"/>
    <w:multiLevelType w:val="multilevel"/>
    <w:tmpl w:val="3E3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9D7888"/>
    <w:multiLevelType w:val="hybridMultilevel"/>
    <w:tmpl w:val="0D6EB6A2"/>
    <w:lvl w:ilvl="0" w:tplc="0EF41626">
      <w:start w:val="1"/>
      <w:numFmt w:val="bullet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926F7C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EB56114"/>
    <w:multiLevelType w:val="hybridMultilevel"/>
    <w:tmpl w:val="1F7AD99A"/>
    <w:lvl w:ilvl="0" w:tplc="17DA8566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F159F6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0EB4604"/>
    <w:multiLevelType w:val="multilevel"/>
    <w:tmpl w:val="78AE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00A2E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4A403F24"/>
    <w:multiLevelType w:val="multilevel"/>
    <w:tmpl w:val="3D8E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4BD317FA"/>
    <w:multiLevelType w:val="hybridMultilevel"/>
    <w:tmpl w:val="C742B960"/>
    <w:lvl w:ilvl="0" w:tplc="0C24FB20">
      <w:start w:val="1"/>
      <w:numFmt w:val="bullet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EF221E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601127EC"/>
    <w:multiLevelType w:val="multilevel"/>
    <w:tmpl w:val="A522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134A3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4875C25"/>
    <w:multiLevelType w:val="hybridMultilevel"/>
    <w:tmpl w:val="A0A08B72"/>
    <w:lvl w:ilvl="0" w:tplc="9162EFD0">
      <w:start w:val="1"/>
      <w:numFmt w:val="bullet"/>
      <w:suff w:val="space"/>
      <w:lvlText w:val="–"/>
      <w:lvlJc w:val="left"/>
      <w:pPr>
        <w:ind w:left="0" w:firstLine="113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2D48DC"/>
    <w:multiLevelType w:val="multilevel"/>
    <w:tmpl w:val="D004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B5613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6F420856"/>
    <w:multiLevelType w:val="hybridMultilevel"/>
    <w:tmpl w:val="EFF8AB14"/>
    <w:lvl w:ilvl="0" w:tplc="52C23A16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C76017"/>
    <w:multiLevelType w:val="multilevel"/>
    <w:tmpl w:val="3FC862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42E532D"/>
    <w:multiLevelType w:val="multilevel"/>
    <w:tmpl w:val="3D8E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 w15:restartNumberingAfterBreak="0">
    <w:nsid w:val="75453320"/>
    <w:multiLevelType w:val="hybridMultilevel"/>
    <w:tmpl w:val="635A10BC"/>
    <w:lvl w:ilvl="0" w:tplc="F294DD88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CD6990"/>
    <w:multiLevelType w:val="multilevel"/>
    <w:tmpl w:val="E9B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FC07BC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7EB408A8"/>
    <w:multiLevelType w:val="multilevel"/>
    <w:tmpl w:val="6DF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2"/>
  </w:num>
  <w:num w:numId="3">
    <w:abstractNumId w:val="21"/>
  </w:num>
  <w:num w:numId="4">
    <w:abstractNumId w:val="11"/>
  </w:num>
  <w:num w:numId="5">
    <w:abstractNumId w:val="30"/>
  </w:num>
  <w:num w:numId="6">
    <w:abstractNumId w:val="2"/>
  </w:num>
  <w:num w:numId="7">
    <w:abstractNumId w:val="16"/>
  </w:num>
  <w:num w:numId="8">
    <w:abstractNumId w:val="24"/>
  </w:num>
  <w:num w:numId="9">
    <w:abstractNumId w:val="10"/>
  </w:num>
  <w:num w:numId="10">
    <w:abstractNumId w:val="27"/>
  </w:num>
  <w:num w:numId="11">
    <w:abstractNumId w:val="28"/>
  </w:num>
  <w:num w:numId="12">
    <w:abstractNumId w:val="18"/>
  </w:num>
  <w:num w:numId="13">
    <w:abstractNumId w:val="20"/>
  </w:num>
  <w:num w:numId="14">
    <w:abstractNumId w:val="3"/>
  </w:num>
  <w:num w:numId="15">
    <w:abstractNumId w:val="25"/>
  </w:num>
  <w:num w:numId="16">
    <w:abstractNumId w:val="22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6"/>
  </w:num>
  <w:num w:numId="22">
    <w:abstractNumId w:val="4"/>
  </w:num>
  <w:num w:numId="23">
    <w:abstractNumId w:val="17"/>
  </w:num>
  <w:num w:numId="24">
    <w:abstractNumId w:val="31"/>
  </w:num>
  <w:num w:numId="25">
    <w:abstractNumId w:val="12"/>
  </w:num>
  <w:num w:numId="26">
    <w:abstractNumId w:val="23"/>
  </w:num>
  <w:num w:numId="27">
    <w:abstractNumId w:val="19"/>
  </w:num>
  <w:num w:numId="28">
    <w:abstractNumId w:val="7"/>
  </w:num>
  <w:num w:numId="29">
    <w:abstractNumId w:val="29"/>
  </w:num>
  <w:num w:numId="30">
    <w:abstractNumId w:val="14"/>
  </w:num>
  <w:num w:numId="31">
    <w:abstractNumId w:val="26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C7"/>
    <w:rsid w:val="0002735D"/>
    <w:rsid w:val="00027976"/>
    <w:rsid w:val="00082319"/>
    <w:rsid w:val="000917B8"/>
    <w:rsid w:val="000A02A2"/>
    <w:rsid w:val="000B4AD9"/>
    <w:rsid w:val="001037D6"/>
    <w:rsid w:val="00112086"/>
    <w:rsid w:val="00135ECA"/>
    <w:rsid w:val="00147C1B"/>
    <w:rsid w:val="00195EEA"/>
    <w:rsid w:val="001B67B3"/>
    <w:rsid w:val="001B741C"/>
    <w:rsid w:val="001E07C5"/>
    <w:rsid w:val="00290C70"/>
    <w:rsid w:val="002A5A06"/>
    <w:rsid w:val="002B6F73"/>
    <w:rsid w:val="002C6BF2"/>
    <w:rsid w:val="002D5CB3"/>
    <w:rsid w:val="002F5D4C"/>
    <w:rsid w:val="0032573E"/>
    <w:rsid w:val="00351C6C"/>
    <w:rsid w:val="003B4BA8"/>
    <w:rsid w:val="003F7428"/>
    <w:rsid w:val="00431EA0"/>
    <w:rsid w:val="00466DF1"/>
    <w:rsid w:val="0049232E"/>
    <w:rsid w:val="004D6C71"/>
    <w:rsid w:val="004F1604"/>
    <w:rsid w:val="004F6FDA"/>
    <w:rsid w:val="00507451"/>
    <w:rsid w:val="0052233A"/>
    <w:rsid w:val="00544BED"/>
    <w:rsid w:val="00551DB4"/>
    <w:rsid w:val="005A7B33"/>
    <w:rsid w:val="005D04BD"/>
    <w:rsid w:val="00621811"/>
    <w:rsid w:val="00637425"/>
    <w:rsid w:val="00644DF4"/>
    <w:rsid w:val="00646110"/>
    <w:rsid w:val="006752CD"/>
    <w:rsid w:val="006A2DE1"/>
    <w:rsid w:val="006F113E"/>
    <w:rsid w:val="007911BB"/>
    <w:rsid w:val="007B6ACE"/>
    <w:rsid w:val="0083497A"/>
    <w:rsid w:val="008B78A7"/>
    <w:rsid w:val="008C2144"/>
    <w:rsid w:val="008E0F4E"/>
    <w:rsid w:val="008E158C"/>
    <w:rsid w:val="009006AD"/>
    <w:rsid w:val="00903D1D"/>
    <w:rsid w:val="0093072F"/>
    <w:rsid w:val="00982C3E"/>
    <w:rsid w:val="009B5207"/>
    <w:rsid w:val="009B5936"/>
    <w:rsid w:val="00A20708"/>
    <w:rsid w:val="00A42090"/>
    <w:rsid w:val="00A43019"/>
    <w:rsid w:val="00A83392"/>
    <w:rsid w:val="00AA0157"/>
    <w:rsid w:val="00B74C84"/>
    <w:rsid w:val="00B86C73"/>
    <w:rsid w:val="00C0530C"/>
    <w:rsid w:val="00C5685E"/>
    <w:rsid w:val="00C610ED"/>
    <w:rsid w:val="00C62B67"/>
    <w:rsid w:val="00C62B99"/>
    <w:rsid w:val="00C82B7D"/>
    <w:rsid w:val="00CB2AE2"/>
    <w:rsid w:val="00CD0949"/>
    <w:rsid w:val="00CD1264"/>
    <w:rsid w:val="00CE10DD"/>
    <w:rsid w:val="00CF0135"/>
    <w:rsid w:val="00CF088B"/>
    <w:rsid w:val="00CF3D22"/>
    <w:rsid w:val="00D4150A"/>
    <w:rsid w:val="00E04DC7"/>
    <w:rsid w:val="00E17583"/>
    <w:rsid w:val="00E35C18"/>
    <w:rsid w:val="00E41A52"/>
    <w:rsid w:val="00E841FE"/>
    <w:rsid w:val="00E91706"/>
    <w:rsid w:val="00F32A7B"/>
    <w:rsid w:val="00F74E91"/>
    <w:rsid w:val="00FA000C"/>
    <w:rsid w:val="00FC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F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C71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04D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4DC7"/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4209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D04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D04B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04BD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D04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D04BD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37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2023-10-27T09:49:00Z</dcterms:created>
  <dcterms:modified xsi:type="dcterms:W3CDTF">2023-10-27T09:49:00Z</dcterms:modified>
</cp:coreProperties>
</file>